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74" w:rsidRDefault="004E4074">
      <w:pPr>
        <w:rPr>
          <w:lang w:val="kk-KZ"/>
        </w:rPr>
      </w:pPr>
    </w:p>
    <w:p w:rsidR="004E4074" w:rsidRPr="00B36CB2" w:rsidRDefault="004E4074">
      <w:pPr>
        <w:rPr>
          <w:lang w:val="kk-KZ"/>
        </w:rPr>
      </w:pPr>
    </w:p>
    <w:p w:rsidR="00DB08D4" w:rsidRDefault="00DB08D4" w:rsidP="00DB08D4">
      <w:pPr>
        <w:rPr>
          <w:sz w:val="24"/>
          <w:szCs w:val="24"/>
          <w:lang w:val="kk-KZ"/>
        </w:rPr>
      </w:pPr>
    </w:p>
    <w:p w:rsidR="00DB08D4" w:rsidRPr="00B36CB2" w:rsidRDefault="00DB08D4" w:rsidP="00DB08D4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B08D4" w:rsidRPr="0084161F" w:rsidTr="00B36CB2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1тоқсан,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B08D4" w:rsidRPr="00DF1CD6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 xml:space="preserve">5 </w:t>
            </w:r>
            <w:r w:rsidR="00B36CB2">
              <w:rPr>
                <w:color w:val="000000" w:themeColor="text1"/>
                <w:sz w:val="28"/>
                <w:szCs w:val="28"/>
              </w:rPr>
              <w:t>"</w:t>
            </w:r>
            <w:r w:rsidR="00B36CB2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36CB2"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DF1CD6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жылы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B08D4">
              <w:rPr>
                <w:color w:val="000000" w:themeColor="text1"/>
                <w:sz w:val="28"/>
                <w:szCs w:val="28"/>
                <w:lang w:val="kk-KZ"/>
              </w:rPr>
              <w:t xml:space="preserve"> 2021</w:t>
            </w:r>
            <w:proofErr w:type="gramEnd"/>
            <w:r w:rsidR="00DB08D4">
              <w:rPr>
                <w:color w:val="000000" w:themeColor="text1"/>
                <w:sz w:val="28"/>
                <w:szCs w:val="28"/>
                <w:lang w:val="kk-KZ"/>
              </w:rPr>
              <w:t>-2022</w:t>
            </w:r>
            <w:r w:rsidR="00DB08D4"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DF1CD6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CE2155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CE2155" w:rsidTr="00B36CB2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DB08D4" w:rsidRPr="00DF1CD6" w:rsidRDefault="00DB08D4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CE2155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B08D4" w:rsidRPr="00DF1CD6" w:rsidTr="00B36CB2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B08D4" w:rsidRPr="00B424ED" w:rsidRDefault="00DB08D4" w:rsidP="00DB08D4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B36CB2" w:rsidRPr="00B424ED" w:rsidTr="00B36CB2">
        <w:tc>
          <w:tcPr>
            <w:tcW w:w="1135" w:type="dxa"/>
            <w:vMerge w:val="restart"/>
          </w:tcPr>
          <w:p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B36CB2" w:rsidRDefault="00B36CB2" w:rsidP="00B36CB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B36CB2" w:rsidRPr="00C03FC7" w:rsidRDefault="00B36CB2" w:rsidP="00B36CB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B36CB2" w:rsidRPr="00C03FC7" w:rsidRDefault="00B36CB2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B36CB2" w:rsidRPr="00C03FC7" w:rsidRDefault="00B36CB2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B36CB2" w:rsidRPr="00B424ED" w:rsidTr="00B36CB2">
        <w:tc>
          <w:tcPr>
            <w:tcW w:w="1135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:rsidTr="00B36CB2">
        <w:tc>
          <w:tcPr>
            <w:tcW w:w="1135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6CB2" w:rsidRPr="00B424ED" w:rsidRDefault="00B36CB2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B36CB2" w:rsidRPr="00A649E2" w:rsidRDefault="00B36CB2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B36CB2" w:rsidRPr="00B424ED" w:rsidRDefault="00B36CB2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:rsidTr="00B36CB2">
        <w:tc>
          <w:tcPr>
            <w:tcW w:w="1135" w:type="dxa"/>
          </w:tcPr>
          <w:p w:rsidR="00B36CB2" w:rsidRPr="00C03FC7" w:rsidRDefault="00B36CB2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B36CB2" w:rsidRPr="00B36CB2" w:rsidRDefault="00B36CB2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:rsidTr="00B36CB2">
        <w:tc>
          <w:tcPr>
            <w:tcW w:w="1135" w:type="dxa"/>
          </w:tcPr>
          <w:p w:rsidR="00B36CB2" w:rsidRPr="00C03FC7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="00B36CB2"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B36CB2" w:rsidRPr="00B424ED" w:rsidTr="00B36CB2">
        <w:tc>
          <w:tcPr>
            <w:tcW w:w="1135" w:type="dxa"/>
          </w:tcPr>
          <w:p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B36CB2" w:rsidRPr="00B424ED" w:rsidTr="00B36CB2">
        <w:tc>
          <w:tcPr>
            <w:tcW w:w="1135" w:type="dxa"/>
          </w:tcPr>
          <w:p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B36CB2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53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B36CB2" w:rsidRPr="00B424ED" w:rsidTr="00B36CB2">
        <w:tc>
          <w:tcPr>
            <w:tcW w:w="1135" w:type="dxa"/>
          </w:tcPr>
          <w:p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B36CB2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DB08D4" w:rsidRPr="00B424ED" w:rsidRDefault="00DB08D4" w:rsidP="00DB08D4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B08D4" w:rsidRPr="00B424ED" w:rsidTr="00B36CB2">
        <w:tc>
          <w:tcPr>
            <w:tcW w:w="1418" w:type="dxa"/>
          </w:tcPr>
          <w:p w:rsidR="00DB08D4" w:rsidRPr="00B424ED" w:rsidRDefault="00DB08D4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DB08D4" w:rsidRPr="00B424ED" w:rsidRDefault="00DB08D4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DB08D4" w:rsidRPr="00B424ED" w:rsidRDefault="00DB08D4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B08D4" w:rsidRPr="0084161F" w:rsidTr="00B36CB2">
        <w:trPr>
          <w:trHeight w:val="1110"/>
        </w:trPr>
        <w:tc>
          <w:tcPr>
            <w:tcW w:w="1418" w:type="dxa"/>
          </w:tcPr>
          <w:p w:rsidR="00DB08D4" w:rsidRPr="00B424ED" w:rsidRDefault="00DB08D4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DB08D4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DB08D4" w:rsidRPr="00B424ED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DB08D4" w:rsidRPr="00B424ED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B08D4" w:rsidRPr="00AD3A71" w:rsidTr="00B36CB2">
        <w:tc>
          <w:tcPr>
            <w:tcW w:w="1418" w:type="dxa"/>
          </w:tcPr>
          <w:p w:rsidR="00DB08D4" w:rsidRPr="00B424ED" w:rsidRDefault="00DB08D4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DB08D4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DB08D4" w:rsidRPr="00C03FC7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DB08D4" w:rsidRPr="00C03FC7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DB08D4" w:rsidRPr="00CE2155" w:rsidRDefault="00DB08D4" w:rsidP="00DB08D4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</w:t>
      </w:r>
      <w:r w:rsidR="00D765B5">
        <w:rPr>
          <w:bCs/>
          <w:sz w:val="24"/>
          <w:szCs w:val="24"/>
          <w:lang w:val="kk-KZ"/>
        </w:rPr>
        <w:t xml:space="preserve">38 оқушы </w:t>
      </w:r>
      <w:r>
        <w:rPr>
          <w:bCs/>
          <w:sz w:val="24"/>
          <w:szCs w:val="24"/>
          <w:lang w:val="kk-KZ"/>
        </w:rPr>
        <w:t>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 w:rsidR="00D765B5">
        <w:rPr>
          <w:bCs/>
          <w:sz w:val="24"/>
          <w:szCs w:val="24"/>
          <w:lang w:val="kk-KZ"/>
        </w:rPr>
        <w:t xml:space="preserve"> 53 оқушы</w:t>
      </w:r>
      <w:r>
        <w:rPr>
          <w:bCs/>
          <w:sz w:val="24"/>
          <w:szCs w:val="24"/>
          <w:lang w:val="kk-KZ"/>
        </w:rPr>
        <w:t xml:space="preserve">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DB08D4" w:rsidRDefault="00DB08D4" w:rsidP="00DB08D4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DB08D4" w:rsidRPr="00D765B5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DB08D4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DB08D4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DB08D4" w:rsidRPr="00B424ED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B08D4" w:rsidRDefault="00DB08D4" w:rsidP="00DB08D4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DB08D4" w:rsidRDefault="00DB08D4" w:rsidP="00DB08D4">
      <w:pPr>
        <w:rPr>
          <w:b/>
          <w:bCs/>
          <w:sz w:val="24"/>
          <w:szCs w:val="24"/>
          <w:lang w:val="kk-KZ"/>
        </w:rPr>
      </w:pPr>
    </w:p>
    <w:p w:rsidR="00DB08D4" w:rsidRPr="00D765B5" w:rsidRDefault="00DB08D4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lastRenderedPageBreak/>
        <w:t xml:space="preserve">                          Абубакирова Гүлжазира   </w:t>
      </w:r>
      <w:r w:rsidR="00D765B5">
        <w:rPr>
          <w:b/>
          <w:bCs/>
          <w:sz w:val="24"/>
          <w:szCs w:val="24"/>
          <w:lang w:val="kk-KZ"/>
        </w:rPr>
        <w:t>___________</w:t>
      </w:r>
    </w:p>
    <w:p w:rsidR="00DB08D4" w:rsidRDefault="00DB08D4"/>
    <w:p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3"/>
        <w:gridCol w:w="1504"/>
        <w:gridCol w:w="1913"/>
        <w:gridCol w:w="1609"/>
        <w:gridCol w:w="1893"/>
        <w:gridCol w:w="284"/>
        <w:gridCol w:w="894"/>
        <w:gridCol w:w="48"/>
        <w:gridCol w:w="188"/>
        <w:gridCol w:w="873"/>
        <w:gridCol w:w="633"/>
        <w:gridCol w:w="633"/>
        <w:gridCol w:w="633"/>
        <w:gridCol w:w="633"/>
        <w:gridCol w:w="634"/>
      </w:tblGrid>
      <w:tr w:rsidR="00D765B5" w:rsidRPr="0084161F" w:rsidTr="00D765B5">
        <w:trPr>
          <w:trHeight w:val="300"/>
        </w:trPr>
        <w:tc>
          <w:tcPr>
            <w:tcW w:w="11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0C55" w:rsidRPr="00CE2155" w:rsidTr="00D765B5">
        <w:trPr>
          <w:gridAfter w:val="6"/>
          <w:wAfter w:w="4039" w:type="dxa"/>
          <w:trHeight w:val="300"/>
        </w:trPr>
        <w:tc>
          <w:tcPr>
            <w:tcW w:w="12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55" w:rsidRDefault="00AE0C5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AE0C55" w:rsidRPr="00DF1CD6" w:rsidRDefault="00AE0C5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55" w:rsidRPr="00CE2155" w:rsidRDefault="00AE0C5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D765B5" w:rsidRPr="00B424ED" w:rsidTr="00D765B5">
        <w:tc>
          <w:tcPr>
            <w:tcW w:w="113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765B5" w:rsidRPr="00B424ED" w:rsidTr="00D765B5"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161F" w:rsidTr="00D765B5">
        <w:trPr>
          <w:trHeight w:val="1110"/>
        </w:trPr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:rsidTr="00D765B5"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:rsidR="00D765B5" w:rsidRDefault="00D765B5" w:rsidP="00D765B5"/>
    <w:p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765B5" w:rsidRPr="0084161F" w:rsidTr="00D765B5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ІІІ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CE2155" w:rsidTr="00D765B5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D765B5" w:rsidRPr="00DF1CD6" w:rsidRDefault="00D765B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D765B5" w:rsidRPr="00B424ED" w:rsidTr="00D765B5">
        <w:tc>
          <w:tcPr>
            <w:tcW w:w="113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765B5" w:rsidRPr="00B424ED" w:rsidTr="00D765B5"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161F" w:rsidTr="00D765B5">
        <w:trPr>
          <w:trHeight w:val="1110"/>
        </w:trPr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:rsidTr="00D765B5">
        <w:tc>
          <w:tcPr>
            <w:tcW w:w="1418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lastRenderedPageBreak/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:rsidR="00D765B5" w:rsidRDefault="00D765B5" w:rsidP="00D765B5"/>
    <w:p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765B5" w:rsidRPr="0084161F" w:rsidTr="00D765B5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ІҮ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CE2155" w:rsidTr="00D765B5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D765B5" w:rsidRPr="00DF1CD6" w:rsidRDefault="00D765B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:rsidTr="00D765B5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028"/>
      </w:tblGrid>
      <w:tr w:rsidR="00D765B5" w:rsidRPr="00B424ED" w:rsidTr="00D765B5">
        <w:tc>
          <w:tcPr>
            <w:tcW w:w="113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  <w:vMerge w:val="restart"/>
          </w:tcPr>
          <w:p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:rsidTr="00D765B5">
        <w:tc>
          <w:tcPr>
            <w:tcW w:w="1135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028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153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82%</w:t>
            </w:r>
          </w:p>
        </w:tc>
        <w:tc>
          <w:tcPr>
            <w:tcW w:w="1028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:rsidTr="00D765B5">
        <w:tc>
          <w:tcPr>
            <w:tcW w:w="1135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560"/>
        <w:gridCol w:w="4453"/>
        <w:gridCol w:w="4233"/>
      </w:tblGrid>
      <w:tr w:rsidR="00D765B5" w:rsidRPr="00B424ED" w:rsidTr="00D765B5">
        <w:tc>
          <w:tcPr>
            <w:tcW w:w="1560" w:type="dxa"/>
          </w:tcPr>
          <w:p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161F" w:rsidTr="00D765B5">
        <w:trPr>
          <w:trHeight w:val="1110"/>
        </w:trPr>
        <w:tc>
          <w:tcPr>
            <w:tcW w:w="1560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:rsidTr="00D765B5">
        <w:tc>
          <w:tcPr>
            <w:tcW w:w="1560" w:type="dxa"/>
          </w:tcPr>
          <w:p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lastRenderedPageBreak/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D765B5" w:rsidRDefault="00D765B5" w:rsidP="00D765B5">
      <w:pPr>
        <w:rPr>
          <w:b/>
          <w:bCs/>
          <w:sz w:val="24"/>
          <w:szCs w:val="24"/>
          <w:lang w:val="kk-KZ"/>
        </w:rPr>
      </w:pPr>
    </w:p>
    <w:p w:rsidR="00D765B5" w:rsidRPr="00B424ED" w:rsidRDefault="00D765B5" w:rsidP="00D765B5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:rsidR="00D765B5" w:rsidRDefault="00D765B5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lastRenderedPageBreak/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20.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Pr="002D7D96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5.4.1.1. Ежелгі адамдардың кәсібін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5.2.2.1. Археологиялық ескерткіштерді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5.4.2.2. Металл өндірісі жетілуінің шаруашылық салаларына тигізген ықпалы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- 13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- 7 оқушы, төмен- 0 оқушы </w:t>
      </w:r>
    </w:p>
    <w:p w:rsidR="0084161F" w:rsidRPr="002D7D96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2D7D96">
        <w:rPr>
          <w:sz w:val="24"/>
          <w:lang w:val="kk-KZ"/>
        </w:rPr>
        <w:t>.2.2.6. Көшпелілердің әлемдік өркениетке қосқан үлесі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20.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5B660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5.3.1.2 Ежелгі мемлекеттік бірлестіктердің құрылуы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5.3.1.1. Тайпалық  одақтар орналасуын картадан анықтау </w:t>
            </w:r>
          </w:p>
        </w:tc>
      </w:tr>
      <w:tr w:rsidR="0084161F" w:rsidRPr="005B660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5B660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55269C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5.4.2.3. Ұлы Жібек жолының пайда болуы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5.3.1.1. Тайпалық  одақтар орналасуын картадан анықтау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- 5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- 6 оқушы, төмен- 9 оқушы </w:t>
      </w:r>
    </w:p>
    <w:p w:rsidR="0084161F" w:rsidRPr="0055269C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55269C">
        <w:rPr>
          <w:sz w:val="24"/>
          <w:lang w:val="kk-KZ"/>
        </w:rPr>
        <w:t xml:space="preserve">5.3.1.1. </w:t>
      </w:r>
      <w:r w:rsidRPr="00C726CA">
        <w:rPr>
          <w:sz w:val="24"/>
          <w:lang w:val="kk-KZ"/>
        </w:rPr>
        <w:t>Тайпалық  одақтар орналасуын картадан анықтау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tabs>
          <w:tab w:val="right" w:pos="9355"/>
        </w:tabs>
        <w:rPr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20.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5.2.2.1. Археологиялық ескерткіштерді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5.1.1.2. Ежелгі Қазақстан  адамдары антропологиялық ерекшеліктері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5.1.1.2. Ежелгі Қазақстан  адамдары антропологиялық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5.4.1.2  Көшпелі мал шаруашылығы  мен  егіншіліктің қалыптасуы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- 6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- 9 оқушы, төмен- 5 оқушы </w:t>
      </w:r>
    </w:p>
    <w:p w:rsidR="0084161F" w:rsidRPr="002B2974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2B2974">
        <w:rPr>
          <w:sz w:val="24"/>
          <w:lang w:val="kk-KZ"/>
        </w:rPr>
        <w:t xml:space="preserve">5.1.1.2. </w:t>
      </w:r>
      <w:r w:rsidRPr="00C726CA">
        <w:rPr>
          <w:sz w:val="24"/>
          <w:lang w:val="kk-KZ"/>
        </w:rPr>
        <w:t>Ежелгі Қазақстан  адамдары антропологиялық ерекшеліктері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lastRenderedPageBreak/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lang w:val="kk-KZ"/>
        </w:rPr>
        <w:t xml:space="preserve"> 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20.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5.3.1.1. Тайпалық  одақтар орналасуын картадан анықтау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5.4.1.2  Көшпелі мал шаруашылығы  мен  егіншіліктің қалыптасуы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- 8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- 12 оқушы, төмен- 0 оқушы </w:t>
      </w:r>
    </w:p>
    <w:p w:rsidR="0084161F" w:rsidRPr="002B2974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2B2974">
        <w:rPr>
          <w:sz w:val="24"/>
          <w:lang w:val="kk-KZ"/>
        </w:rPr>
        <w:t xml:space="preserve">5.2.2.6. </w:t>
      </w:r>
      <w:r w:rsidRPr="00C726CA">
        <w:rPr>
          <w:sz w:val="24"/>
          <w:lang w:val="kk-KZ"/>
        </w:rPr>
        <w:t>Көшпелілердің әлемдік өркениетке қосқан үлесі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lastRenderedPageBreak/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tabs>
          <w:tab w:val="right" w:pos="9355"/>
        </w:tabs>
        <w:rPr>
          <w:lang w:val="kk-KZ"/>
        </w:rPr>
      </w:pPr>
      <w:r>
        <w:rPr>
          <w:lang w:val="kk-KZ"/>
        </w:rPr>
        <w:t xml:space="preserve"> 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Pr="002D7D96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5.4.1.1. Ежелгі адамдардың кәсібін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5.2.2.1. Археологиялық ескерткіштерді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5.4.2.2. Металл өндірісі жетілуінің шаруашылық салаларына тигізген ықпалы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- 21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- 7 оқушы, төмен- 0 оқушы </w:t>
      </w:r>
    </w:p>
    <w:p w:rsidR="0084161F" w:rsidRPr="002D7D96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2D7D96">
        <w:rPr>
          <w:sz w:val="24"/>
          <w:lang w:val="kk-KZ"/>
        </w:rPr>
        <w:t>.2.2.6. Көшпелілердің әлемдік өркениетке қосқан үлесі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lang w:val="kk-KZ"/>
        </w:rPr>
        <w:t xml:space="preserve"> 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lastRenderedPageBreak/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5B660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5.3.1.2 Ежелгі мемлекеттік бірлестіктердің құрылуы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5.3.1.1. Тайпалық  одақтар орналасуын картадан анықтау </w:t>
            </w:r>
          </w:p>
        </w:tc>
      </w:tr>
      <w:tr w:rsidR="0084161F" w:rsidRPr="005B660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5B660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55269C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5.4.2.3. Ұлы Жібек жолының пайда болуы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2D7D96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5.3.1.1. Тайпалық  одақтар орналасуын картадан анықтау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- 15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- 6 оқушы, төмен- 7 оқушы </w:t>
      </w:r>
    </w:p>
    <w:p w:rsidR="0084161F" w:rsidRPr="0055269C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55269C">
        <w:rPr>
          <w:sz w:val="24"/>
          <w:lang w:val="kk-KZ"/>
        </w:rPr>
        <w:t xml:space="preserve">5.3.1.1. </w:t>
      </w:r>
      <w:r w:rsidRPr="000D1264">
        <w:rPr>
          <w:sz w:val="24"/>
          <w:lang w:val="kk-KZ"/>
        </w:rPr>
        <w:t>Тайпалық  одақтар орналасуын картадан анықтау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tabs>
          <w:tab w:val="right" w:pos="9355"/>
        </w:tabs>
        <w:rPr>
          <w:lang w:val="kk-KZ"/>
        </w:rPr>
      </w:pPr>
      <w:r>
        <w:rPr>
          <w:lang w:val="kk-KZ"/>
        </w:rPr>
        <w:t xml:space="preserve">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5.2.2.1. Археологиялық ескерткіштерді сипаттау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5.1.1.2. Ежелгі Қазақстан  адамдары антропологиялық ерекшеліктері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5.1.1.2. Ежелгі Қазақстан  адамдары антропологиялық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5.4.1.2  Көшпелі мал шаруашылығы  мен  егіншіліктің қалыптасуы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- 14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- 9 оқушы, төмен- 5 оқушы </w:t>
      </w:r>
    </w:p>
    <w:p w:rsidR="0084161F" w:rsidRPr="002B2974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2B2974">
        <w:rPr>
          <w:sz w:val="24"/>
          <w:lang w:val="kk-KZ"/>
        </w:rPr>
        <w:t xml:space="preserve">5.1.1.2. </w:t>
      </w:r>
      <w:r w:rsidRPr="000D1264">
        <w:rPr>
          <w:sz w:val="24"/>
          <w:lang w:val="kk-KZ"/>
        </w:rPr>
        <w:t>Ежелгі Қазақстан  адамдары антропологиялық ерекшеліктері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lang w:val="kk-KZ"/>
        </w:rPr>
        <w:t xml:space="preserve">  </w:t>
      </w:r>
    </w:p>
    <w:p w:rsidR="0084161F" w:rsidRPr="005D6B19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4161F" w:rsidRPr="00997B6B" w:rsidRDefault="0084161F" w:rsidP="008416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4161F" w:rsidRPr="005D6B19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5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4161F" w:rsidRPr="001334A7" w:rsidRDefault="0084161F" w:rsidP="0084161F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4161F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086DC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AB7CFB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D93708" w:rsidRDefault="0084161F" w:rsidP="005337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4161F" w:rsidRPr="00D93708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4161F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4161F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C726CA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61F" w:rsidRPr="005D6B19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4161F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92.8%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61F" w:rsidRDefault="0084161F" w:rsidP="00533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4161F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4161F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5.3.1.1. Тайпалық  одақтар орналасуын картадан анықтау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</w:tr>
      <w:tr w:rsidR="0084161F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4161F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5.2.2.6. Көшпелілердің әлемдік өркениетке қосқан үлесі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5.2.2.3. Ежелгі тайпалардың қолданбалы өнер ерекшеліктері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4161F" w:rsidRPr="000A36C3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5.4.1.2  Көшпелі мал шаруашылығы  мен  егіншіліктің қалыптасуы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F" w:rsidRDefault="0084161F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4161F" w:rsidRDefault="0084161F" w:rsidP="0084161F">
      <w:pPr>
        <w:pStyle w:val="a3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1. </w:t>
      </w:r>
      <w:r w:rsidRPr="003D3E15">
        <w:rPr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color w:val="000000"/>
          <w:sz w:val="24"/>
          <w:szCs w:val="24"/>
          <w:lang w:val="kk-KZ"/>
        </w:rPr>
        <w:t xml:space="preserve"> 85-100%</w:t>
      </w:r>
      <w:r>
        <w:rPr>
          <w:color w:val="000000"/>
          <w:sz w:val="24"/>
          <w:szCs w:val="24"/>
          <w:lang w:val="kk-KZ"/>
        </w:rPr>
        <w:t>) - 17 оқушы.орта</w:t>
      </w:r>
      <w:r w:rsidRPr="003D3E15">
        <w:rPr>
          <w:color w:val="000000"/>
          <w:sz w:val="24"/>
          <w:szCs w:val="24"/>
          <w:lang w:val="kk-KZ"/>
        </w:rPr>
        <w:t xml:space="preserve"> 40-84%</w:t>
      </w:r>
      <w:r>
        <w:rPr>
          <w:color w:val="000000"/>
          <w:sz w:val="24"/>
          <w:szCs w:val="24"/>
          <w:lang w:val="kk-KZ"/>
        </w:rPr>
        <w:t xml:space="preserve">- 9 оқушы, төмен- 2 оқушы </w:t>
      </w:r>
    </w:p>
    <w:p w:rsidR="0084161F" w:rsidRPr="002B2974" w:rsidRDefault="0084161F" w:rsidP="0084161F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</w:t>
      </w:r>
      <w:r w:rsidRPr="002B2974">
        <w:rPr>
          <w:sz w:val="24"/>
          <w:lang w:val="kk-KZ"/>
        </w:rPr>
        <w:t xml:space="preserve">5.2.2.6. </w:t>
      </w:r>
      <w:r w:rsidRPr="00762309">
        <w:rPr>
          <w:sz w:val="24"/>
          <w:lang w:val="kk-KZ"/>
        </w:rPr>
        <w:t>Көшпелілердің әлемдік өркениетке қосқан үлесі</w:t>
      </w:r>
      <w:r>
        <w:rPr>
          <w:sz w:val="24"/>
          <w:lang w:val="kk-KZ"/>
        </w:rPr>
        <w:t xml:space="preserve"> </w:t>
      </w:r>
    </w:p>
    <w:p w:rsidR="0084161F" w:rsidRPr="003D3E15" w:rsidRDefault="0084161F" w:rsidP="0084161F">
      <w:pPr>
        <w:pStyle w:val="a3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4161F" w:rsidRPr="003D3E15" w:rsidRDefault="0084161F" w:rsidP="0084161F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3D3E15">
        <w:rPr>
          <w:color w:val="000000"/>
          <w:sz w:val="24"/>
          <w:szCs w:val="24"/>
          <w:lang w:val="kk-KZ"/>
        </w:rPr>
        <w:t xml:space="preserve">3. </w:t>
      </w:r>
      <w:r w:rsidRPr="003D3E15">
        <w:rPr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color w:val="000000"/>
          <w:sz w:val="24"/>
          <w:szCs w:val="24"/>
          <w:lang w:val="kk-KZ"/>
        </w:rPr>
        <w:t>: тақырыпты толық түсінбеді.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  <w:r w:rsidRPr="003D3E15">
        <w:rPr>
          <w:color w:val="000000"/>
          <w:sz w:val="24"/>
          <w:szCs w:val="24"/>
          <w:lang w:val="kk-KZ"/>
        </w:rPr>
        <w:t xml:space="preserve">      4. </w:t>
      </w:r>
      <w:r w:rsidRPr="00ED504D">
        <w:rPr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color w:val="000000"/>
          <w:sz w:val="24"/>
          <w:szCs w:val="24"/>
          <w:lang w:val="kk-KZ"/>
        </w:rPr>
        <w:t xml:space="preserve">ordwool </w:t>
      </w:r>
      <w:r w:rsidRPr="003D3E15">
        <w:rPr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4161F" w:rsidRDefault="0084161F" w:rsidP="0084161F">
      <w:pPr>
        <w:jc w:val="both"/>
        <w:rPr>
          <w:color w:val="000000"/>
          <w:sz w:val="24"/>
          <w:szCs w:val="24"/>
          <w:lang w:val="kk-KZ"/>
        </w:rPr>
      </w:pPr>
    </w:p>
    <w:p w:rsidR="0084161F" w:rsidRDefault="0084161F" w:rsidP="0084161F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4161F" w:rsidRPr="009F59C5" w:rsidRDefault="0084161F" w:rsidP="0084161F">
      <w:pPr>
        <w:tabs>
          <w:tab w:val="right" w:pos="9355"/>
        </w:tabs>
        <w:rPr>
          <w:lang w:val="kk-KZ"/>
        </w:rPr>
      </w:pPr>
      <w:r>
        <w:rPr>
          <w:lang w:val="kk-KZ"/>
        </w:rPr>
        <w:lastRenderedPageBreak/>
        <w:t xml:space="preserve"> </w:t>
      </w:r>
    </w:p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84161F" w:rsidRDefault="0084161F" w:rsidP="00D765B5"/>
    <w:p w:rsidR="00D765B5" w:rsidRDefault="00D765B5" w:rsidP="00D765B5"/>
    <w:p w:rsidR="00D765B5" w:rsidRDefault="00D765B5" w:rsidP="00D765B5"/>
    <w:p w:rsidR="00D765B5" w:rsidRDefault="00D765B5" w:rsidP="00D765B5"/>
    <w:p w:rsidR="00D765B5" w:rsidRDefault="00D765B5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p w:rsidR="00DB08D4" w:rsidRDefault="00DB08D4"/>
    <w:sectPr w:rsidR="00DB08D4" w:rsidSect="00AE0C55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68"/>
    <w:rsid w:val="001823A5"/>
    <w:rsid w:val="00234D68"/>
    <w:rsid w:val="003B1C10"/>
    <w:rsid w:val="00497198"/>
    <w:rsid w:val="004E4074"/>
    <w:rsid w:val="0084161F"/>
    <w:rsid w:val="00AE0C55"/>
    <w:rsid w:val="00B36CB2"/>
    <w:rsid w:val="00D765B5"/>
    <w:rsid w:val="00DB08D4"/>
    <w:rsid w:val="00F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89E5-6EF8-4B9B-98E1-756AC6F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719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497198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9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DB08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4161F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qFormat/>
    <w:rsid w:val="0084161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2024-10-25T16:51:00Z</dcterms:created>
  <dcterms:modified xsi:type="dcterms:W3CDTF">2024-11-19T18:05:00Z</dcterms:modified>
</cp:coreProperties>
</file>