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A7C24" w14:textId="77777777" w:rsidR="002A5250" w:rsidRPr="00C86DB6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51C95E3F" w14:textId="77777777" w:rsidR="002A5250" w:rsidRPr="00D67172" w:rsidRDefault="002A5250" w:rsidP="002A5250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353189C1" w14:textId="77777777" w:rsidR="002A5250" w:rsidRPr="00D67172" w:rsidRDefault="002A5250" w:rsidP="002A5250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87E760C" w14:textId="0F8937B5" w:rsidR="002A5250" w:rsidRPr="00D67172" w:rsidRDefault="002A5250" w:rsidP="002A5250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 xml:space="preserve">І тоқсан </w:t>
      </w:r>
    </w:p>
    <w:p w14:paraId="36838865" w14:textId="77777777" w:rsidR="002A5250" w:rsidRPr="00D67172" w:rsidRDefault="002A5250" w:rsidP="002A5250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Пән: Химия</w:t>
      </w:r>
    </w:p>
    <w:p w14:paraId="6F1462F4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</w:t>
      </w:r>
      <w:r w:rsidRPr="002A5250">
        <w:rPr>
          <w:sz w:val="24"/>
          <w:szCs w:val="24"/>
          <w:u w:val="single"/>
          <w:lang w:val="kk-KZ"/>
        </w:rPr>
        <w:t>1</w:t>
      </w:r>
      <w:r w:rsidRPr="00D67172">
        <w:rPr>
          <w:sz w:val="24"/>
          <w:szCs w:val="24"/>
          <w:lang w:val="kk-KZ"/>
        </w:rPr>
        <w:t xml:space="preserve">          Оқушылар саны:  1</w:t>
      </w:r>
      <w:r w:rsidRPr="002A5250">
        <w:rPr>
          <w:sz w:val="24"/>
          <w:szCs w:val="24"/>
          <w:lang w:val="kk-KZ"/>
        </w:rPr>
        <w:t>2</w:t>
      </w:r>
      <w:r w:rsidRPr="00D67172">
        <w:rPr>
          <w:sz w:val="24"/>
          <w:szCs w:val="24"/>
          <w:lang w:val="kk-KZ"/>
        </w:rPr>
        <w:t xml:space="preserve">               </w:t>
      </w:r>
    </w:p>
    <w:p w14:paraId="7C2529CA" w14:textId="77777777" w:rsidR="002A5250" w:rsidRPr="00D67172" w:rsidRDefault="002A5250" w:rsidP="002A5250">
      <w:pPr>
        <w:spacing w:after="0" w:line="240" w:lineRule="auto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38C13407" w14:textId="77777777" w:rsidR="002A5250" w:rsidRPr="00D67172" w:rsidRDefault="002A5250" w:rsidP="002A5250">
      <w:pPr>
        <w:spacing w:after="0" w:line="240" w:lineRule="auto"/>
        <w:rPr>
          <w:sz w:val="24"/>
          <w:lang w:val="kk-KZ"/>
        </w:rPr>
      </w:pPr>
    </w:p>
    <w:p w14:paraId="66F5BDF1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7C84B8BD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076" w:type="dxa"/>
        <w:tblInd w:w="-717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5"/>
        <w:gridCol w:w="2235"/>
        <w:gridCol w:w="587"/>
        <w:gridCol w:w="1707"/>
        <w:gridCol w:w="1100"/>
        <w:gridCol w:w="1254"/>
        <w:gridCol w:w="1119"/>
        <w:gridCol w:w="1189"/>
      </w:tblGrid>
      <w:tr w:rsidR="002A5250" w:rsidRPr="00D67172" w14:paraId="0523204F" w14:textId="77777777" w:rsidTr="00CA7C64">
        <w:trPr>
          <w:trHeight w:val="27"/>
        </w:trPr>
        <w:tc>
          <w:tcPr>
            <w:tcW w:w="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23F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0BDE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32F5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B512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5227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63079B7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3666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6FDCCFF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2A5250" w:rsidRPr="00D67172" w14:paraId="7CD82813" w14:textId="77777777" w:rsidTr="00CA7C64">
        <w:trPr>
          <w:trHeight w:val="27"/>
        </w:trPr>
        <w:tc>
          <w:tcPr>
            <w:tcW w:w="885" w:type="dxa"/>
            <w:vMerge/>
            <w:vAlign w:val="center"/>
            <w:hideMark/>
          </w:tcPr>
          <w:p w14:paraId="2F9B27A1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6E4C166A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4D2EC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C8FA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01DD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573A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4273CB5A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6F4D202C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77360E30" w14:textId="77777777" w:rsidTr="00CA7C64">
        <w:trPr>
          <w:trHeight w:val="263"/>
        </w:trPr>
        <w:tc>
          <w:tcPr>
            <w:tcW w:w="885" w:type="dxa"/>
            <w:vMerge/>
            <w:vAlign w:val="center"/>
            <w:hideMark/>
          </w:tcPr>
          <w:p w14:paraId="0B8656EB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3BC12C25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758C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7077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558D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DDAF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60BA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AAC7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2A5250" w:rsidRPr="00D67172" w14:paraId="3BA3E4FB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6FCB4EE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35" w:type="dxa"/>
          </w:tcPr>
          <w:p w14:paraId="659F03B4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E001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7055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4CC4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D61F5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3ED9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F726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0A002F8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199440A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35" w:type="dxa"/>
          </w:tcPr>
          <w:p w14:paraId="678248B2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BCDA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E26B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0DFA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1C07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1A68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DF79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1B610D59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259EB6E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5" w:type="dxa"/>
          </w:tcPr>
          <w:p w14:paraId="54DB17A7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73EC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1363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9734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87DC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09D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9A4B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AA3DAFE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7549D56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35" w:type="dxa"/>
          </w:tcPr>
          <w:p w14:paraId="2C8C30CD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E97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033A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B19F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0C3D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6138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71F9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2CCA930E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0B15204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35" w:type="dxa"/>
            <w:vAlign w:val="center"/>
          </w:tcPr>
          <w:p w14:paraId="4483DF11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16D83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3085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4C67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E34D8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E211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8CC1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16AB650D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72784DD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35" w:type="dxa"/>
          </w:tcPr>
          <w:p w14:paraId="0C4FDF98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88A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3947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30BA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7DA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95EE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A333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9C79E8B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485073A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35" w:type="dxa"/>
          </w:tcPr>
          <w:p w14:paraId="5172600E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D95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ED4A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0B48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B73A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136E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4C07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9C16166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A1A1F2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35" w:type="dxa"/>
          </w:tcPr>
          <w:p w14:paraId="3728E64B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92A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1EE7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6A80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9932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EFAE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BA76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E037B19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1AC2573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5" w:type="dxa"/>
          </w:tcPr>
          <w:p w14:paraId="2C9834DE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ED5B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EAB8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824D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A96EF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D439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5C50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0F371568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76964FB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235" w:type="dxa"/>
            <w:vAlign w:val="center"/>
          </w:tcPr>
          <w:p w14:paraId="7F7CECF4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45F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7581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C2C7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2F2E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E473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DD52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F5B5BDD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4F3D014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235" w:type="dxa"/>
          </w:tcPr>
          <w:p w14:paraId="72662FF1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A312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8D2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262D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7886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7F81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6223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014D743C" w14:textId="77777777" w:rsidTr="00CA7C64">
        <w:trPr>
          <w:trHeight w:val="263"/>
        </w:trPr>
        <w:tc>
          <w:tcPr>
            <w:tcW w:w="885" w:type="dxa"/>
            <w:vAlign w:val="center"/>
          </w:tcPr>
          <w:p w14:paraId="7EE01CDA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</w:tcPr>
          <w:p w14:paraId="76BFC2CA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0B94B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3A1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D8B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C428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771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331E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3CD4D7A9" w14:textId="77777777" w:rsidTr="00CA7C64">
        <w:trPr>
          <w:trHeight w:val="540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0E011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09D7A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64A97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86F6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саны:11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78A1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9072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2A5250" w:rsidRPr="00D67172" w14:paraId="5B48844E" w14:textId="77777777" w:rsidTr="00CA7C64">
        <w:trPr>
          <w:trHeight w:val="333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23C78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6ABC5" w14:textId="5E0C7A38" w:rsidR="002A5250" w:rsidRPr="002A5250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89F2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E54E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56C0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DC64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BD98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A653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08088214" w14:textId="77777777" w:rsidR="002A5250" w:rsidRPr="00D67172" w:rsidRDefault="002A5250" w:rsidP="002A5250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41"/>
        <w:tblW w:w="10773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3543"/>
      </w:tblGrid>
      <w:tr w:rsidR="002A5250" w:rsidRPr="00D67172" w14:paraId="09EE8FFC" w14:textId="77777777" w:rsidTr="002A5250">
        <w:tc>
          <w:tcPr>
            <w:tcW w:w="1276" w:type="dxa"/>
          </w:tcPr>
          <w:p w14:paraId="6EE54839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</w:tcPr>
          <w:p w14:paraId="6D10B78D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                  Мақсатты меңгергендер</w:t>
            </w:r>
          </w:p>
        </w:tc>
        <w:tc>
          <w:tcPr>
            <w:tcW w:w="3543" w:type="dxa"/>
          </w:tcPr>
          <w:p w14:paraId="355E9E60" w14:textId="77777777" w:rsidR="002A5250" w:rsidRPr="00D67172" w:rsidRDefault="002A5250" w:rsidP="002A525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      мақсаттар</w:t>
            </w:r>
          </w:p>
        </w:tc>
      </w:tr>
      <w:tr w:rsidR="002A5250" w:rsidRPr="00C86DB6" w14:paraId="3E82EBA7" w14:textId="77777777" w:rsidTr="002A5250">
        <w:trPr>
          <w:trHeight w:val="1272"/>
        </w:trPr>
        <w:tc>
          <w:tcPr>
            <w:tcW w:w="1276" w:type="dxa"/>
          </w:tcPr>
          <w:p w14:paraId="2016787C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191900E5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6F440E7B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20EC74DA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2A4BA5E4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  <w:tcBorders>
              <w:bottom w:val="single" w:sz="4" w:space="0" w:color="404040" w:themeColor="text1" w:themeTint="BF"/>
            </w:tcBorders>
            <w:vAlign w:val="center"/>
          </w:tcPr>
          <w:p w14:paraId="3327D560" w14:textId="77777777" w:rsidR="002A5250" w:rsidRPr="00D67172" w:rsidRDefault="002A5250" w:rsidP="002A5250">
            <w:pPr>
              <w:spacing w:after="0" w:line="240" w:lineRule="auto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D67172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D67172">
              <w:rPr>
                <w:rFonts w:eastAsia="Calibri"/>
                <w:color w:val="000000"/>
                <w:sz w:val="24"/>
                <w:szCs w:val="24"/>
                <w:lang w:val="kk-KZ"/>
              </w:rPr>
              <w:t xml:space="preserve">  </w:t>
            </w:r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 11.2.3.5- </w:t>
            </w:r>
            <w:proofErr w:type="spellStart"/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>гальваностегия</w:t>
            </w:r>
            <w:proofErr w:type="spellEnd"/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>гальванопластика</w:t>
            </w:r>
            <w:proofErr w:type="spellEnd"/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процестерін ажырату;</w:t>
            </w:r>
          </w:p>
          <w:p w14:paraId="1A318A89" w14:textId="77777777" w:rsidR="002A5250" w:rsidRPr="00D67172" w:rsidRDefault="002A5250" w:rsidP="002A5250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kk-KZ" w:eastAsia="ru-RU"/>
              </w:rPr>
            </w:pPr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</w:t>
            </w:r>
          </w:p>
          <w:p w14:paraId="799C6842" w14:textId="77777777" w:rsidR="002A5250" w:rsidRPr="00D67172" w:rsidRDefault="002A5250" w:rsidP="002A5250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p w14:paraId="0058988D" w14:textId="77777777" w:rsidR="002A5250" w:rsidRPr="00D67172" w:rsidRDefault="002A5250" w:rsidP="002A525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11.4.2.32 -жаңа материалдарды жасаумен және өндірумен айналысатын ғылымдар саласын білу;</w:t>
            </w:r>
          </w:p>
          <w:p w14:paraId="61E11457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bottom w:val="single" w:sz="4" w:space="0" w:color="404040" w:themeColor="text1" w:themeTint="BF"/>
            </w:tcBorders>
          </w:tcPr>
          <w:p w14:paraId="12D63383" w14:textId="77777777" w:rsidR="002A5250" w:rsidRPr="00D67172" w:rsidRDefault="002A5250" w:rsidP="002A5250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11.2.1.25- ауыспалы металдардың кешен түзу реакцияларының оның </w:t>
            </w:r>
            <w:proofErr w:type="spellStart"/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>шінде</w:t>
            </w:r>
            <w:proofErr w:type="spellEnd"/>
            <w:r w:rsidRPr="00D67172">
              <w:rPr>
                <w:rFonts w:eastAsiaTheme="minorEastAsia"/>
                <w:sz w:val="24"/>
                <w:szCs w:val="24"/>
                <w:lang w:val="kk-KZ" w:eastAsia="ru-RU"/>
              </w:rPr>
              <w:t xml:space="preserve"> мыс (+2) кешендерінің, темір (+2, +3) кешендерінің сумен және аммиакпен құрастыру және олардың түсін білу;</w:t>
            </w:r>
          </w:p>
        </w:tc>
      </w:tr>
    </w:tbl>
    <w:p w14:paraId="21B60037" w14:textId="30440079" w:rsidR="002A5250" w:rsidRPr="002A5250" w:rsidRDefault="002A5250" w:rsidP="002A5250">
      <w:pPr>
        <w:spacing w:after="0" w:line="240" w:lineRule="auto"/>
        <w:rPr>
          <w:color w:val="000000"/>
          <w:sz w:val="27"/>
          <w:szCs w:val="27"/>
          <w:lang w:val="kk-KZ"/>
        </w:rPr>
      </w:pPr>
      <w:r w:rsidRPr="00D67172">
        <w:rPr>
          <w:sz w:val="24"/>
          <w:szCs w:val="24"/>
          <w:lang w:val="kk-KZ"/>
        </w:rPr>
        <w:t xml:space="preserve">ТЖБ нәтижелерін талдау білім алушылардың келесі білім деңгейін көрсетті: </w:t>
      </w:r>
    </w:p>
    <w:p w14:paraId="5E32FEF1" w14:textId="77777777" w:rsidR="002A5250" w:rsidRPr="00C86DB6" w:rsidRDefault="002A5250" w:rsidP="002A5250">
      <w:pPr>
        <w:spacing w:after="0" w:line="240" w:lineRule="auto"/>
        <w:rPr>
          <w:sz w:val="24"/>
          <w:szCs w:val="24"/>
          <w:u w:val="single"/>
          <w:lang w:val="ru-RU"/>
        </w:rPr>
      </w:pPr>
      <w:r w:rsidRPr="00D67172">
        <w:rPr>
          <w:b/>
          <w:bCs/>
          <w:sz w:val="24"/>
          <w:szCs w:val="24"/>
          <w:lang w:val="kk-KZ"/>
        </w:rPr>
        <w:t>Жоғары (В): 85-100%,</w:t>
      </w:r>
      <w:r w:rsidRPr="00D67172">
        <w:rPr>
          <w:sz w:val="24"/>
          <w:szCs w:val="24"/>
          <w:lang w:val="kk-KZ"/>
        </w:rPr>
        <w:t xml:space="preserve">  </w:t>
      </w:r>
      <w:r w:rsidRPr="00C86DB6">
        <w:rPr>
          <w:sz w:val="24"/>
          <w:szCs w:val="24"/>
          <w:u w:val="single"/>
          <w:lang w:val="ru-RU" w:eastAsia="ru-RU"/>
        </w:rPr>
        <w:t xml:space="preserve"> </w:t>
      </w:r>
    </w:p>
    <w:p w14:paraId="656B4FE5" w14:textId="77777777" w:rsidR="002A5250" w:rsidRDefault="002A5250" w:rsidP="002A5250">
      <w:pPr>
        <w:spacing w:after="0" w:line="240" w:lineRule="auto"/>
        <w:rPr>
          <w:b/>
          <w:bCs/>
          <w:sz w:val="24"/>
          <w:szCs w:val="24"/>
          <w:u w:val="single"/>
          <w:lang w:val="kk-KZ"/>
        </w:rPr>
      </w:pPr>
    </w:p>
    <w:p w14:paraId="60E4F70E" w14:textId="77777777" w:rsidR="002A5250" w:rsidRPr="00D67172" w:rsidRDefault="002A5250" w:rsidP="002A5250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u w:val="single"/>
          <w:lang w:val="kk-KZ"/>
        </w:rPr>
        <w:t>Орта (С): 40-84%,</w:t>
      </w:r>
      <w:r w:rsidRPr="00D67172">
        <w:rPr>
          <w:b/>
          <w:bCs/>
          <w:sz w:val="24"/>
          <w:szCs w:val="24"/>
          <w:lang w:val="kk-KZ"/>
        </w:rPr>
        <w:t xml:space="preserve">  </w:t>
      </w:r>
    </w:p>
    <w:p w14:paraId="4AE6BF62" w14:textId="77777777" w:rsidR="002A5250" w:rsidRPr="00D67172" w:rsidRDefault="002A5250" w:rsidP="002A5250">
      <w:pPr>
        <w:spacing w:after="0" w:line="240" w:lineRule="auto"/>
        <w:rPr>
          <w:sz w:val="24"/>
          <w:szCs w:val="24"/>
          <w:u w:val="single"/>
          <w:lang w:val="kk-KZ"/>
        </w:rPr>
      </w:pPr>
      <w:r w:rsidRPr="00C86DB6">
        <w:rPr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sz w:val="24"/>
          <w:szCs w:val="24"/>
          <w:u w:val="single"/>
          <w:lang w:val="kk-KZ" w:eastAsia="ru-RU"/>
        </w:rPr>
        <w:t>.</w:t>
      </w:r>
    </w:p>
    <w:p w14:paraId="1148F0A4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</w:p>
    <w:p w14:paraId="3644757B" w14:textId="77777777" w:rsidR="002A5250" w:rsidRPr="00D67172" w:rsidRDefault="002A5250" w:rsidP="002A5250">
      <w:pPr>
        <w:spacing w:after="0" w:line="240" w:lineRule="auto"/>
        <w:rPr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Төмен </w:t>
      </w:r>
      <w:r w:rsidRPr="00D67172">
        <w:rPr>
          <w:sz w:val="24"/>
          <w:szCs w:val="24"/>
          <w:lang w:val="kk-KZ"/>
        </w:rPr>
        <w:t xml:space="preserve"> (Н): 0-39%.</w:t>
      </w:r>
    </w:p>
    <w:p w14:paraId="7B5BC878" w14:textId="77777777" w:rsidR="002A5250" w:rsidRPr="00D67172" w:rsidRDefault="002A5250" w:rsidP="002A525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lastRenderedPageBreak/>
        <w:t xml:space="preserve"> Тапсырмаларды орындау барысында білім алушыларға туындаған қиындықтар тізбесі:</w:t>
      </w:r>
    </w:p>
    <w:p w14:paraId="0B26AD2A" w14:textId="77777777" w:rsidR="002A5250" w:rsidRPr="00D67172" w:rsidRDefault="002A5250" w:rsidP="002A5250">
      <w:pPr>
        <w:spacing w:after="0" w:line="240" w:lineRule="auto"/>
        <w:jc w:val="both"/>
        <w:rPr>
          <w:i/>
          <w:iCs/>
          <w:sz w:val="24"/>
          <w:lang w:val="kk-KZ"/>
        </w:rPr>
      </w:pPr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Ауыспалы металдардың кешен түзу реакцияларының оның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шінде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мыс (+2) кешендерінің, темір (+2, +3) кешендерінің сумен және аммиакпен құрастыруды</w:t>
      </w:r>
      <w:r w:rsidRPr="00D67172">
        <w:rPr>
          <w:i/>
          <w:iCs/>
          <w:sz w:val="24"/>
          <w:lang w:val="kk-KZ"/>
        </w:rPr>
        <w:t xml:space="preserve"> түсіндіруде              қиындықтар туындады және </w:t>
      </w:r>
      <w:r w:rsidRPr="00D67172">
        <w:rPr>
          <w:rFonts w:eastAsia="Calibri"/>
          <w:i/>
          <w:iCs/>
          <w:sz w:val="24"/>
          <w:szCs w:val="24"/>
          <w:lang w:val="kk-KZ"/>
        </w:rPr>
        <w:t xml:space="preserve">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аспиринді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,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таксолды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физиологиялық белсендігі жоғары табиғи және синтетикалық қосылыстардың өкілдері ретінде атауды</w:t>
      </w:r>
      <w:r w:rsidRPr="00D67172">
        <w:rPr>
          <w:rFonts w:eastAsia="Calibri"/>
          <w:i/>
          <w:iCs/>
          <w:sz w:val="24"/>
          <w:szCs w:val="24"/>
          <w:lang w:val="kk-KZ"/>
        </w:rPr>
        <w:t xml:space="preserve">  сондай-ақ, </w:t>
      </w:r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көміртекті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нанобөлшектер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құрылымын сипаттау,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фуллерен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С60,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графен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,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нанотүтік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,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наножіп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,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наноталшықтарды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ажыратуда</w:t>
      </w:r>
      <w:r w:rsidRPr="00D67172">
        <w:rPr>
          <w:rFonts w:eastAsia="Calibri"/>
          <w:i/>
          <w:iCs/>
          <w:sz w:val="24"/>
          <w:szCs w:val="24"/>
          <w:lang w:val="kk-KZ"/>
        </w:rPr>
        <w:t xml:space="preserve"> </w:t>
      </w:r>
      <w:r w:rsidRPr="00D67172">
        <w:rPr>
          <w:i/>
          <w:iCs/>
          <w:sz w:val="24"/>
          <w:lang w:val="kk-KZ"/>
        </w:rPr>
        <w:t xml:space="preserve"> барысында  оқушыларға қиындық туғызды.</w:t>
      </w:r>
    </w:p>
    <w:p w14:paraId="65CDEA9D" w14:textId="77777777" w:rsidR="002A5250" w:rsidRPr="00D67172" w:rsidRDefault="002A5250" w:rsidP="002A5250">
      <w:pPr>
        <w:spacing w:after="0" w:line="240" w:lineRule="auto"/>
        <w:jc w:val="both"/>
        <w:rPr>
          <w:rFonts w:eastAsiaTheme="minorEastAsia"/>
          <w:i/>
          <w:iCs/>
          <w:sz w:val="24"/>
          <w:szCs w:val="24"/>
          <w:lang w:val="kk-KZ" w:eastAsia="ru-RU"/>
        </w:rPr>
      </w:pPr>
    </w:p>
    <w:p w14:paraId="27AE7861" w14:textId="77777777" w:rsidR="002A5250" w:rsidRPr="00D67172" w:rsidRDefault="002A5250" w:rsidP="002A5250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sz w:val="24"/>
          <w:lang w:val="kk-KZ"/>
        </w:rPr>
      </w:pPr>
      <w:r w:rsidRPr="00D67172">
        <w:rPr>
          <w:sz w:val="24"/>
          <w:szCs w:val="24"/>
          <w:lang w:val="kk-KZ"/>
        </w:rPr>
        <w:t xml:space="preserve">Тапсырмаларды  орындау  барысында  білім  алушыларға  аталған  қиындықтардың себептері:   </w:t>
      </w:r>
    </w:p>
    <w:p w14:paraId="6B4CF7EE" w14:textId="77777777" w:rsidR="002A5250" w:rsidRPr="00D67172" w:rsidRDefault="002A5250" w:rsidP="002A5250">
      <w:pPr>
        <w:spacing w:after="0" w:line="238" w:lineRule="atLeast"/>
        <w:jc w:val="both"/>
        <w:textAlignment w:val="baseline"/>
        <w:rPr>
          <w:i/>
          <w:iCs/>
          <w:sz w:val="24"/>
          <w:lang w:val="kk-KZ"/>
        </w:rPr>
      </w:pPr>
      <w:r w:rsidRPr="00D67172">
        <w:rPr>
          <w:i/>
          <w:iCs/>
          <w:sz w:val="24"/>
          <w:lang w:val="kk-KZ"/>
        </w:rPr>
        <w:t xml:space="preserve">Себебі кейбір оқушылар   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Ti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–</w:t>
      </w:r>
      <w:proofErr w:type="spellStart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>Сu</w:t>
      </w:r>
      <w:proofErr w:type="spellEnd"/>
      <w:r w:rsidRPr="00D67172">
        <w:rPr>
          <w:rFonts w:eastAsiaTheme="minorEastAsia"/>
          <w:i/>
          <w:iCs/>
          <w:sz w:val="24"/>
          <w:szCs w:val="24"/>
          <w:lang w:val="kk-KZ" w:eastAsia="ru-RU"/>
        </w:rPr>
        <w:t xml:space="preserve"> атомдарының электрондық құрылысына сүйене отырып, қандай металдар ауыспалы болатындығын түсіндіру</w:t>
      </w:r>
      <w:r w:rsidRPr="00D67172">
        <w:rPr>
          <w:i/>
          <w:iCs/>
          <w:sz w:val="24"/>
          <w:lang w:val="kk-KZ"/>
        </w:rPr>
        <w:t xml:space="preserve">  ұғымын толықтай меңгермеген.</w:t>
      </w:r>
    </w:p>
    <w:p w14:paraId="02D04560" w14:textId="77777777" w:rsidR="002A5250" w:rsidRPr="00D67172" w:rsidRDefault="002A5250" w:rsidP="002A5250">
      <w:pPr>
        <w:spacing w:after="0" w:line="238" w:lineRule="atLeast"/>
        <w:jc w:val="both"/>
        <w:textAlignment w:val="baseline"/>
        <w:rPr>
          <w:sz w:val="24"/>
          <w:lang w:val="kk-KZ"/>
        </w:rPr>
      </w:pPr>
    </w:p>
    <w:p w14:paraId="0B02142C" w14:textId="77777777" w:rsidR="002A5250" w:rsidRPr="00D67172" w:rsidRDefault="002A5250" w:rsidP="002A5250">
      <w:pPr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69CC9A7A" w14:textId="77777777" w:rsidR="002A5250" w:rsidRPr="00D67172" w:rsidRDefault="002A5250" w:rsidP="002A5250">
      <w:pPr>
        <w:spacing w:after="0" w:line="240" w:lineRule="auto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     Оқушылармен жіберген қателері бойынша коррекциялық жұмыстары жүргізілді. </w:t>
      </w:r>
    </w:p>
    <w:p w14:paraId="694F1785" w14:textId="77777777" w:rsidR="002A5250" w:rsidRPr="00D67172" w:rsidRDefault="002A5250" w:rsidP="002A5250">
      <w:pPr>
        <w:spacing w:after="0" w:line="240" w:lineRule="auto"/>
        <w:rPr>
          <w:i/>
          <w:sz w:val="24"/>
          <w:szCs w:val="24"/>
          <w:lang w:val="kk-KZ"/>
        </w:rPr>
      </w:pPr>
    </w:p>
    <w:p w14:paraId="1A4638BD" w14:textId="77777777" w:rsidR="002A5250" w:rsidRPr="00D67172" w:rsidRDefault="002A5250" w:rsidP="002A5250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>.</w:t>
      </w:r>
    </w:p>
    <w:p w14:paraId="12FB61F6" w14:textId="77777777" w:rsidR="002A5250" w:rsidRPr="002A5250" w:rsidRDefault="002A5250" w:rsidP="002A5250">
      <w:pPr>
        <w:rPr>
          <w:i/>
          <w:iCs/>
          <w:color w:val="000000"/>
          <w:sz w:val="24"/>
          <w:szCs w:val="24"/>
          <w:lang w:val="ru-RU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p w14:paraId="6992C0FE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0C7AB034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2D599440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70D00270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0290812F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51178330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32FFA37F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112763EE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150130EE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56B31016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09D04AFD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2F6C1C7C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0F67D48E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6F6D8691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6E23F636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26A86314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4F980D09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7EEBF2A6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7E3BACE7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08802D6D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27E4C103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193825BC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67BF93DD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6309D7D1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7A2626B0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3C0F5359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38F547F7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261CC81B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54C49F48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4CE78002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2E12F760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726DF918" w14:textId="77777777" w:rsidR="002A5250" w:rsidRDefault="002A5250" w:rsidP="002A5250">
      <w:pPr>
        <w:pStyle w:val="a3"/>
        <w:jc w:val="center"/>
        <w:rPr>
          <w:b/>
          <w:sz w:val="24"/>
          <w:szCs w:val="24"/>
        </w:rPr>
      </w:pPr>
    </w:p>
    <w:p w14:paraId="6F055F76" w14:textId="28A8E535" w:rsidR="002A5250" w:rsidRPr="00C86DB6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№</w:t>
      </w:r>
      <w:r w:rsidRPr="002A5250">
        <w:rPr>
          <w:b/>
          <w:sz w:val="24"/>
          <w:szCs w:val="24"/>
          <w:lang w:val="ru-RU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3C2C1DD7" w14:textId="77777777" w:rsidR="002A5250" w:rsidRPr="00D67172" w:rsidRDefault="002A5250" w:rsidP="002A5250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03819135" w14:textId="77777777" w:rsidR="002A5250" w:rsidRPr="00D67172" w:rsidRDefault="002A5250" w:rsidP="002A5250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CAC5867" w14:textId="3434A83E" w:rsidR="002A5250" w:rsidRPr="00D67172" w:rsidRDefault="002A5250" w:rsidP="002A5250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>І</w:t>
      </w:r>
      <w:r>
        <w:rPr>
          <w:b/>
          <w:sz w:val="24"/>
          <w:szCs w:val="24"/>
          <w:u w:val="single"/>
        </w:rPr>
        <w:t>I</w:t>
      </w: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1AC81919" w14:textId="77777777" w:rsidR="002A5250" w:rsidRPr="00D67172" w:rsidRDefault="002A5250" w:rsidP="002A5250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Пән: Химия</w:t>
      </w:r>
    </w:p>
    <w:p w14:paraId="097797F9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</w:t>
      </w:r>
      <w:r w:rsidRPr="002A5250">
        <w:rPr>
          <w:sz w:val="24"/>
          <w:szCs w:val="24"/>
          <w:u w:val="single"/>
          <w:lang w:val="kk-KZ"/>
        </w:rPr>
        <w:t>1</w:t>
      </w:r>
      <w:r w:rsidRPr="00D67172">
        <w:rPr>
          <w:sz w:val="24"/>
          <w:szCs w:val="24"/>
          <w:lang w:val="kk-KZ"/>
        </w:rPr>
        <w:t xml:space="preserve">          Оқушылар саны:  1</w:t>
      </w:r>
      <w:r w:rsidRPr="002A5250">
        <w:rPr>
          <w:sz w:val="24"/>
          <w:szCs w:val="24"/>
          <w:lang w:val="kk-KZ"/>
        </w:rPr>
        <w:t>2</w:t>
      </w:r>
      <w:r w:rsidRPr="00D67172">
        <w:rPr>
          <w:sz w:val="24"/>
          <w:szCs w:val="24"/>
          <w:lang w:val="kk-KZ"/>
        </w:rPr>
        <w:t xml:space="preserve">               </w:t>
      </w:r>
    </w:p>
    <w:p w14:paraId="4C0DCE4C" w14:textId="77777777" w:rsidR="002A5250" w:rsidRPr="00D67172" w:rsidRDefault="002A5250" w:rsidP="002A5250">
      <w:pPr>
        <w:spacing w:after="0" w:line="240" w:lineRule="auto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48B02535" w14:textId="77777777" w:rsidR="002A5250" w:rsidRPr="00D67172" w:rsidRDefault="002A5250" w:rsidP="002A5250">
      <w:pPr>
        <w:spacing w:after="0" w:line="240" w:lineRule="auto"/>
        <w:rPr>
          <w:sz w:val="24"/>
          <w:lang w:val="kk-KZ"/>
        </w:rPr>
      </w:pPr>
    </w:p>
    <w:p w14:paraId="289035CD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3F6CC141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076" w:type="dxa"/>
        <w:tblInd w:w="-717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5"/>
        <w:gridCol w:w="2235"/>
        <w:gridCol w:w="587"/>
        <w:gridCol w:w="1707"/>
        <w:gridCol w:w="1100"/>
        <w:gridCol w:w="1254"/>
        <w:gridCol w:w="1119"/>
        <w:gridCol w:w="1189"/>
      </w:tblGrid>
      <w:tr w:rsidR="002A5250" w:rsidRPr="00D67172" w14:paraId="6240641C" w14:textId="77777777" w:rsidTr="00CA7C64">
        <w:trPr>
          <w:trHeight w:val="27"/>
        </w:trPr>
        <w:tc>
          <w:tcPr>
            <w:tcW w:w="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EB4E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ED70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C5B4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7431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5599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732BC5D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1687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5B22D48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2A5250" w:rsidRPr="00D67172" w14:paraId="656C9856" w14:textId="77777777" w:rsidTr="00CA7C64">
        <w:trPr>
          <w:trHeight w:val="27"/>
        </w:trPr>
        <w:tc>
          <w:tcPr>
            <w:tcW w:w="885" w:type="dxa"/>
            <w:vMerge/>
            <w:vAlign w:val="center"/>
            <w:hideMark/>
          </w:tcPr>
          <w:p w14:paraId="5B4D65EE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434C3A8C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ED397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833A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35C4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8B16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355A24BE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5E405793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6E1F0CAF" w14:textId="77777777" w:rsidTr="00CA7C64">
        <w:trPr>
          <w:trHeight w:val="263"/>
        </w:trPr>
        <w:tc>
          <w:tcPr>
            <w:tcW w:w="885" w:type="dxa"/>
            <w:vMerge/>
            <w:vAlign w:val="center"/>
            <w:hideMark/>
          </w:tcPr>
          <w:p w14:paraId="121D17B4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0122FC8E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F94D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E2AB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88FC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0D06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917E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7C4A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2A5250" w:rsidRPr="00D67172" w14:paraId="4E03DF28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836784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35" w:type="dxa"/>
          </w:tcPr>
          <w:p w14:paraId="1CB037FF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0F81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99A7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87FF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2A077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2DEB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77C3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1B694900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0594D15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35" w:type="dxa"/>
          </w:tcPr>
          <w:p w14:paraId="392F6E84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801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2C14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DE4F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58A3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4E39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C99E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E20EDA2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122582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5" w:type="dxa"/>
          </w:tcPr>
          <w:p w14:paraId="0D9D5B4A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EE6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2BC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15D6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8635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92D7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2FE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0D425478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049355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35" w:type="dxa"/>
          </w:tcPr>
          <w:p w14:paraId="0390547A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883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6784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1D3C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7314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F19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25A6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190D6137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44AF448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35" w:type="dxa"/>
            <w:vAlign w:val="center"/>
          </w:tcPr>
          <w:p w14:paraId="12E4CD15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C5087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A4A3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D437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139D1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3D2C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9090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DD28FA0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157298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35" w:type="dxa"/>
          </w:tcPr>
          <w:p w14:paraId="77E058B5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81AF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EDE9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DA8C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1ED4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7D19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FAAA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09827EFB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71DCC79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35" w:type="dxa"/>
          </w:tcPr>
          <w:p w14:paraId="3DE0C25E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D6F1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B57C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3AE3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0031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2AA4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B060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349DCEA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6E4E072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35" w:type="dxa"/>
          </w:tcPr>
          <w:p w14:paraId="42751DD6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7D4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0BAC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B122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5421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5E60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609F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1AB2070D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3ACEB1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5" w:type="dxa"/>
          </w:tcPr>
          <w:p w14:paraId="2BC33196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20BB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E8C9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42AA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48861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0D0E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BC5D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02F095CA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AC542E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235" w:type="dxa"/>
            <w:vAlign w:val="center"/>
          </w:tcPr>
          <w:p w14:paraId="3CA3A4AE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1731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9F97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3896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BA32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E6AA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F5D7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62E5CF04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62AF22D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235" w:type="dxa"/>
          </w:tcPr>
          <w:p w14:paraId="73D8CF13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D007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8AD8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5E00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000B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7A78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37B8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68159FA0" w14:textId="77777777" w:rsidTr="00CA7C64">
        <w:trPr>
          <w:trHeight w:val="263"/>
        </w:trPr>
        <w:tc>
          <w:tcPr>
            <w:tcW w:w="885" w:type="dxa"/>
            <w:vAlign w:val="center"/>
          </w:tcPr>
          <w:p w14:paraId="2543AD6A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</w:tcPr>
          <w:p w14:paraId="306070A2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C85F" w14:textId="2932894B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EF0E9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CD65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72B0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BB06B" w14:textId="12C9BF77" w:rsidR="002A5250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EE2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B728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A9D8357" w14:textId="77777777" w:rsidTr="00CA7C64">
        <w:trPr>
          <w:trHeight w:val="540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99D43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2C88A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42E9F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D777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саны:11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C9A5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A0FD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2A5250" w:rsidRPr="00D67172" w14:paraId="10E3E12F" w14:textId="77777777" w:rsidTr="00CA7C64">
        <w:trPr>
          <w:trHeight w:val="333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48649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064A6" w14:textId="62AC0351" w:rsidR="002A5250" w:rsidRPr="002A5250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2351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2FD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1011" w14:textId="7596ED01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53C4" w14:textId="67A30F82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835C9" w14:textId="1F91A689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4209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114279C1" w14:textId="77777777" w:rsidR="002A5250" w:rsidRPr="00D67172" w:rsidRDefault="002A5250" w:rsidP="002A5250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-49"/>
        <w:tblW w:w="10773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3543"/>
      </w:tblGrid>
      <w:tr w:rsidR="002A5250" w:rsidRPr="00D67172" w14:paraId="79C499D9" w14:textId="77777777" w:rsidTr="002A5250">
        <w:tc>
          <w:tcPr>
            <w:tcW w:w="1276" w:type="dxa"/>
          </w:tcPr>
          <w:p w14:paraId="4DD3A8AE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</w:tcPr>
          <w:p w14:paraId="4BFAFE1E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                  Мақсатты меңгергендер</w:t>
            </w:r>
          </w:p>
        </w:tc>
        <w:tc>
          <w:tcPr>
            <w:tcW w:w="3543" w:type="dxa"/>
          </w:tcPr>
          <w:p w14:paraId="76F395BE" w14:textId="77777777" w:rsidR="002A5250" w:rsidRPr="00D67172" w:rsidRDefault="002A5250" w:rsidP="002A525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      мақсаттар</w:t>
            </w:r>
          </w:p>
        </w:tc>
      </w:tr>
      <w:tr w:rsidR="002A5250" w:rsidRPr="00C86DB6" w14:paraId="34CEA88C" w14:textId="77777777" w:rsidTr="002A5250">
        <w:trPr>
          <w:trHeight w:val="1272"/>
        </w:trPr>
        <w:tc>
          <w:tcPr>
            <w:tcW w:w="1276" w:type="dxa"/>
          </w:tcPr>
          <w:p w14:paraId="064F158B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22FA24C7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7161B15E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4BDE6380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2D9C052F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894" w14:textId="77777777" w:rsidR="002A5250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bookmarkStart w:id="0" w:name="_Hlk181274140"/>
            <w:r w:rsidRPr="00C26BC2">
              <w:rPr>
                <w:rFonts w:eastAsia="Calibri"/>
                <w:sz w:val="24"/>
                <w:szCs w:val="24"/>
                <w:lang w:val="kk-KZ" w:eastAsia="ru-RU"/>
              </w:rPr>
              <w:t>Аминде</w:t>
            </w:r>
            <w:r w:rsidRPr="00AD6596">
              <w:rPr>
                <w:rFonts w:eastAsia="Calibri"/>
                <w:sz w:val="24"/>
                <w:szCs w:val="24"/>
                <w:lang w:val="kk-KZ" w:eastAsia="ru-RU"/>
              </w:rPr>
              <w:t>рдің физикалық, химиялық қасиеттері және алынуы</w:t>
            </w:r>
            <w:bookmarkEnd w:id="0"/>
            <w:r w:rsidRPr="00AD6596">
              <w:rPr>
                <w:rFonts w:eastAsia="Calibri"/>
                <w:sz w:val="24"/>
                <w:szCs w:val="24"/>
                <w:lang w:val="kk-KZ" w:eastAsia="ru-RU"/>
              </w:rPr>
              <w:t>.</w:t>
            </w:r>
          </w:p>
          <w:p w14:paraId="4B14DD5F" w14:textId="77777777" w:rsidR="002A5250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14:paraId="59959F40" w14:textId="439DC36F" w:rsidR="002A5250" w:rsidRPr="00D67172" w:rsidRDefault="002A5250" w:rsidP="002A525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3CA" w14:textId="165F593C" w:rsidR="002A5250" w:rsidRPr="00D67172" w:rsidRDefault="002A5250" w:rsidP="002A5250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D6596">
              <w:rPr>
                <w:sz w:val="24"/>
                <w:szCs w:val="24"/>
                <w:lang w:val="kk-KZ" w:eastAsia="ru-RU"/>
              </w:rPr>
              <w:t>11.5.1.3 – аминдердің</w:t>
            </w:r>
            <w:r w:rsidRPr="007636D6">
              <w:rPr>
                <w:sz w:val="24"/>
                <w:szCs w:val="24"/>
                <w:lang w:val="kk-KZ" w:eastAsia="ru-RU"/>
              </w:rPr>
              <w:t xml:space="preserve"> химиялық және</w:t>
            </w:r>
            <w:r w:rsidRPr="00AD6596">
              <w:rPr>
                <w:sz w:val="24"/>
                <w:szCs w:val="24"/>
                <w:lang w:val="kk-KZ" w:eastAsia="ru-RU"/>
              </w:rPr>
              <w:t xml:space="preserve"> физикалық қасиеттерін түсіндіру;</w:t>
            </w:r>
          </w:p>
        </w:tc>
      </w:tr>
      <w:tr w:rsidR="002A5250" w:rsidRPr="00C86DB6" w14:paraId="627DB93D" w14:textId="77777777" w:rsidTr="00B21C10">
        <w:trPr>
          <w:trHeight w:val="1272"/>
        </w:trPr>
        <w:tc>
          <w:tcPr>
            <w:tcW w:w="1276" w:type="dxa"/>
          </w:tcPr>
          <w:p w14:paraId="17EBF850" w14:textId="77777777" w:rsidR="002A5250" w:rsidRPr="00D67172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10594" w14:textId="77777777" w:rsidR="002A5250" w:rsidRPr="007636D6" w:rsidRDefault="002A5250" w:rsidP="002A5250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7636D6">
              <w:rPr>
                <w:sz w:val="24"/>
                <w:szCs w:val="24"/>
                <w:lang w:val="kk-KZ" w:eastAsia="ru-RU"/>
              </w:rPr>
              <w:t xml:space="preserve">Көмірсулар: глюкоза, фруктоза, </w:t>
            </w:r>
            <w:proofErr w:type="spellStart"/>
            <w:r w:rsidRPr="007636D6">
              <w:rPr>
                <w:sz w:val="24"/>
                <w:szCs w:val="24"/>
                <w:lang w:val="kk-KZ" w:eastAsia="ru-RU"/>
              </w:rPr>
              <w:t>рибоза</w:t>
            </w:r>
            <w:proofErr w:type="spellEnd"/>
            <w:r w:rsidRPr="007636D6">
              <w:rPr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7636D6">
              <w:rPr>
                <w:sz w:val="24"/>
                <w:szCs w:val="24"/>
                <w:lang w:val="kk-KZ" w:eastAsia="ru-RU"/>
              </w:rPr>
              <w:t>дезоксирибоза</w:t>
            </w:r>
            <w:proofErr w:type="spellEnd"/>
            <w:r w:rsidRPr="007636D6">
              <w:rPr>
                <w:sz w:val="24"/>
                <w:szCs w:val="24"/>
                <w:lang w:val="kk-KZ" w:eastAsia="ru-RU"/>
              </w:rPr>
              <w:t xml:space="preserve">, сахароза, крахмал және целлюлоза </w:t>
            </w:r>
          </w:p>
          <w:p w14:paraId="52A1E54F" w14:textId="77777777" w:rsidR="002A5250" w:rsidRPr="00C26BC2" w:rsidRDefault="002A5250" w:rsidP="002A5250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FE69E" w14:textId="77777777" w:rsidR="002A5250" w:rsidRPr="007636D6" w:rsidRDefault="002A5250" w:rsidP="002A5250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7636D6">
              <w:rPr>
                <w:sz w:val="24"/>
                <w:szCs w:val="24"/>
                <w:lang w:val="kk-KZ" w:eastAsia="ru-RU"/>
              </w:rPr>
              <w:t xml:space="preserve">11.5.1.10 - глюкоза, фруктоза, </w:t>
            </w:r>
            <w:proofErr w:type="spellStart"/>
            <w:r w:rsidRPr="007636D6">
              <w:rPr>
                <w:sz w:val="24"/>
                <w:szCs w:val="24"/>
                <w:lang w:val="kk-KZ" w:eastAsia="ru-RU"/>
              </w:rPr>
              <w:t>рибоза</w:t>
            </w:r>
            <w:proofErr w:type="spellEnd"/>
            <w:r w:rsidRPr="007636D6">
              <w:rPr>
                <w:sz w:val="24"/>
                <w:szCs w:val="24"/>
                <w:lang w:val="kk-KZ" w:eastAsia="ru-RU"/>
              </w:rPr>
              <w:t xml:space="preserve">, </w:t>
            </w:r>
          </w:p>
          <w:p w14:paraId="27E6F625" w14:textId="574F0BCC" w:rsidR="002A5250" w:rsidRPr="00AD6596" w:rsidRDefault="002A5250" w:rsidP="002A5250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proofErr w:type="spellStart"/>
            <w:r w:rsidRPr="007636D6">
              <w:rPr>
                <w:sz w:val="24"/>
                <w:szCs w:val="24"/>
                <w:lang w:val="kk-KZ" w:eastAsia="ru-RU"/>
              </w:rPr>
              <w:t>дезоксирибоза</w:t>
            </w:r>
            <w:proofErr w:type="spellEnd"/>
            <w:r w:rsidRPr="007636D6">
              <w:rPr>
                <w:sz w:val="24"/>
                <w:szCs w:val="24"/>
                <w:lang w:val="kk-KZ" w:eastAsia="ru-RU"/>
              </w:rPr>
              <w:t xml:space="preserve">, сахароза, крахмал және целлюлозаның молекулаларының сызықты және циклді формасын құрастыру; </w:t>
            </w:r>
          </w:p>
        </w:tc>
      </w:tr>
    </w:tbl>
    <w:p w14:paraId="6E71E5BF" w14:textId="56D24EBF" w:rsidR="002A5250" w:rsidRPr="002A5250" w:rsidRDefault="002A5250" w:rsidP="002A5250">
      <w:pPr>
        <w:spacing w:after="0" w:line="240" w:lineRule="auto"/>
        <w:rPr>
          <w:color w:val="000000"/>
          <w:sz w:val="27"/>
          <w:szCs w:val="27"/>
          <w:lang w:val="kk-KZ"/>
        </w:rPr>
      </w:pPr>
      <w:r w:rsidRPr="00D67172">
        <w:rPr>
          <w:sz w:val="24"/>
          <w:szCs w:val="24"/>
          <w:lang w:val="kk-KZ"/>
        </w:rPr>
        <w:t xml:space="preserve">ТЖБ нәтижелерін талдау білім алушылардың келесі білім деңгейін көрсетті: </w:t>
      </w:r>
    </w:p>
    <w:p w14:paraId="2287B145" w14:textId="77777777" w:rsidR="002A5250" w:rsidRPr="00C86DB6" w:rsidRDefault="002A5250" w:rsidP="002A5250">
      <w:pPr>
        <w:spacing w:after="0" w:line="240" w:lineRule="auto"/>
        <w:rPr>
          <w:sz w:val="24"/>
          <w:szCs w:val="24"/>
          <w:u w:val="single"/>
          <w:lang w:val="ru-RU"/>
        </w:rPr>
      </w:pPr>
      <w:r w:rsidRPr="00D67172">
        <w:rPr>
          <w:b/>
          <w:bCs/>
          <w:sz w:val="24"/>
          <w:szCs w:val="24"/>
          <w:lang w:val="kk-KZ"/>
        </w:rPr>
        <w:t>Жоғары (В): 85-100%,</w:t>
      </w:r>
      <w:r w:rsidRPr="00D67172">
        <w:rPr>
          <w:sz w:val="24"/>
          <w:szCs w:val="24"/>
          <w:lang w:val="kk-KZ"/>
        </w:rPr>
        <w:t xml:space="preserve">  </w:t>
      </w:r>
      <w:r w:rsidRPr="00C86DB6">
        <w:rPr>
          <w:sz w:val="24"/>
          <w:szCs w:val="24"/>
          <w:u w:val="single"/>
          <w:lang w:val="ru-RU" w:eastAsia="ru-RU"/>
        </w:rPr>
        <w:t xml:space="preserve"> </w:t>
      </w:r>
    </w:p>
    <w:p w14:paraId="4AA878A9" w14:textId="77777777" w:rsidR="002A5250" w:rsidRDefault="002A5250" w:rsidP="002A5250">
      <w:pPr>
        <w:spacing w:after="0" w:line="240" w:lineRule="auto"/>
        <w:rPr>
          <w:b/>
          <w:bCs/>
          <w:sz w:val="24"/>
          <w:szCs w:val="24"/>
          <w:u w:val="single"/>
          <w:lang w:val="kk-KZ"/>
        </w:rPr>
      </w:pPr>
    </w:p>
    <w:p w14:paraId="3C29C802" w14:textId="77777777" w:rsidR="002A5250" w:rsidRPr="00D67172" w:rsidRDefault="002A5250" w:rsidP="002A5250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u w:val="single"/>
          <w:lang w:val="kk-KZ"/>
        </w:rPr>
        <w:lastRenderedPageBreak/>
        <w:t>Орта (С): 40-84%,</w:t>
      </w:r>
      <w:r w:rsidRPr="00D67172">
        <w:rPr>
          <w:b/>
          <w:bCs/>
          <w:sz w:val="24"/>
          <w:szCs w:val="24"/>
          <w:lang w:val="kk-KZ"/>
        </w:rPr>
        <w:t xml:space="preserve">  </w:t>
      </w:r>
    </w:p>
    <w:p w14:paraId="29EABBAF" w14:textId="77777777" w:rsidR="002A5250" w:rsidRPr="00D67172" w:rsidRDefault="002A5250" w:rsidP="002A5250">
      <w:pPr>
        <w:spacing w:after="0" w:line="240" w:lineRule="auto"/>
        <w:rPr>
          <w:sz w:val="24"/>
          <w:szCs w:val="24"/>
          <w:u w:val="single"/>
          <w:lang w:val="kk-KZ"/>
        </w:rPr>
      </w:pPr>
      <w:r w:rsidRPr="00C86DB6">
        <w:rPr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sz w:val="24"/>
          <w:szCs w:val="24"/>
          <w:u w:val="single"/>
          <w:lang w:val="kk-KZ" w:eastAsia="ru-RU"/>
        </w:rPr>
        <w:t>.</w:t>
      </w:r>
    </w:p>
    <w:p w14:paraId="2D2F02F0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</w:p>
    <w:p w14:paraId="7F908D45" w14:textId="77777777" w:rsidR="002A5250" w:rsidRPr="00D67172" w:rsidRDefault="002A5250" w:rsidP="002A5250">
      <w:pPr>
        <w:spacing w:after="0" w:line="240" w:lineRule="auto"/>
        <w:rPr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Төмен </w:t>
      </w:r>
      <w:r w:rsidRPr="00D67172">
        <w:rPr>
          <w:sz w:val="24"/>
          <w:szCs w:val="24"/>
          <w:lang w:val="kk-KZ"/>
        </w:rPr>
        <w:t xml:space="preserve"> (Н): 0-39%.</w:t>
      </w:r>
    </w:p>
    <w:p w14:paraId="67889955" w14:textId="77777777" w:rsidR="002A5250" w:rsidRPr="00D67172" w:rsidRDefault="002A5250" w:rsidP="002A5250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Тапсырмаларды орындау барысында білім алушыларға туындаған қиындықтар тізбесі:</w:t>
      </w:r>
    </w:p>
    <w:p w14:paraId="2387969C" w14:textId="6727F234" w:rsidR="002A5250" w:rsidRPr="002A5250" w:rsidRDefault="002A5250" w:rsidP="002A5250">
      <w:pPr>
        <w:spacing w:after="0" w:line="240" w:lineRule="auto"/>
        <w:jc w:val="both"/>
        <w:rPr>
          <w:i/>
          <w:iCs/>
          <w:sz w:val="24"/>
          <w:lang w:val="kk-KZ"/>
        </w:rPr>
      </w:pPr>
      <w:r>
        <w:rPr>
          <w:i/>
          <w:iCs/>
          <w:sz w:val="24"/>
          <w:lang w:val="kk-KZ"/>
        </w:rPr>
        <w:t>Г</w:t>
      </w:r>
      <w:r w:rsidRPr="002A5250">
        <w:rPr>
          <w:i/>
          <w:iCs/>
          <w:sz w:val="24"/>
          <w:lang w:val="kk-KZ"/>
        </w:rPr>
        <w:t xml:space="preserve">люкоза, фруктоза, </w:t>
      </w:r>
      <w:proofErr w:type="spellStart"/>
      <w:r w:rsidRPr="002A5250">
        <w:rPr>
          <w:i/>
          <w:iCs/>
          <w:sz w:val="24"/>
          <w:lang w:val="kk-KZ"/>
        </w:rPr>
        <w:t>рибоза</w:t>
      </w:r>
      <w:proofErr w:type="spellEnd"/>
      <w:r w:rsidRPr="002A5250">
        <w:rPr>
          <w:i/>
          <w:iCs/>
          <w:sz w:val="24"/>
          <w:lang w:val="kk-KZ"/>
        </w:rPr>
        <w:t xml:space="preserve">, </w:t>
      </w:r>
    </w:p>
    <w:p w14:paraId="7E6F4916" w14:textId="7B27FF9E" w:rsidR="002A5250" w:rsidRPr="00D67172" w:rsidRDefault="002A5250" w:rsidP="002A5250">
      <w:pPr>
        <w:spacing w:after="0" w:line="240" w:lineRule="auto"/>
        <w:jc w:val="both"/>
        <w:rPr>
          <w:i/>
          <w:iCs/>
          <w:sz w:val="24"/>
          <w:lang w:val="kk-KZ"/>
        </w:rPr>
      </w:pPr>
      <w:proofErr w:type="spellStart"/>
      <w:r w:rsidRPr="002A5250">
        <w:rPr>
          <w:i/>
          <w:iCs/>
          <w:sz w:val="24"/>
          <w:lang w:val="kk-KZ"/>
        </w:rPr>
        <w:t>дезоксирибоза</w:t>
      </w:r>
      <w:proofErr w:type="spellEnd"/>
      <w:r w:rsidRPr="002A5250">
        <w:rPr>
          <w:i/>
          <w:iCs/>
          <w:sz w:val="24"/>
          <w:lang w:val="kk-KZ"/>
        </w:rPr>
        <w:t>, сахароза, крахмал және целлюлозаның молекулаларының сызықты және циклді формасын құрастыру</w:t>
      </w:r>
      <w:r>
        <w:rPr>
          <w:i/>
          <w:iCs/>
          <w:sz w:val="24"/>
          <w:lang w:val="kk-KZ"/>
        </w:rPr>
        <w:t>да қиындыққа  ұшырады.</w:t>
      </w:r>
    </w:p>
    <w:p w14:paraId="0E53D0D3" w14:textId="77777777" w:rsidR="002A5250" w:rsidRPr="00D67172" w:rsidRDefault="002A5250" w:rsidP="002A5250">
      <w:pPr>
        <w:spacing w:after="0" w:line="240" w:lineRule="auto"/>
        <w:jc w:val="both"/>
        <w:rPr>
          <w:rFonts w:eastAsiaTheme="minorEastAsia"/>
          <w:i/>
          <w:iCs/>
          <w:sz w:val="24"/>
          <w:szCs w:val="24"/>
          <w:lang w:val="kk-KZ" w:eastAsia="ru-RU"/>
        </w:rPr>
      </w:pPr>
    </w:p>
    <w:p w14:paraId="407EDDA2" w14:textId="77777777" w:rsidR="002A5250" w:rsidRPr="00D67172" w:rsidRDefault="002A5250" w:rsidP="002A5250">
      <w:pPr>
        <w:numPr>
          <w:ilvl w:val="0"/>
          <w:numId w:val="2"/>
        </w:numPr>
        <w:spacing w:after="0" w:line="238" w:lineRule="atLeast"/>
        <w:contextualSpacing/>
        <w:textAlignment w:val="baseline"/>
        <w:rPr>
          <w:sz w:val="24"/>
          <w:lang w:val="kk-KZ"/>
        </w:rPr>
      </w:pPr>
      <w:r w:rsidRPr="00D67172">
        <w:rPr>
          <w:sz w:val="24"/>
          <w:szCs w:val="24"/>
          <w:lang w:val="kk-KZ"/>
        </w:rPr>
        <w:t xml:space="preserve">Тапсырмаларды  орындау  барысында  білім  алушыларға  аталған  қиындықтардың себептері:   </w:t>
      </w:r>
    </w:p>
    <w:p w14:paraId="5E09656B" w14:textId="64A8B875" w:rsidR="002A5250" w:rsidRPr="00D67172" w:rsidRDefault="002A5250" w:rsidP="002A5250">
      <w:pPr>
        <w:spacing w:after="0" w:line="238" w:lineRule="atLeast"/>
        <w:jc w:val="both"/>
        <w:textAlignment w:val="baseline"/>
        <w:rPr>
          <w:i/>
          <w:iCs/>
          <w:sz w:val="24"/>
          <w:lang w:val="kk-KZ"/>
        </w:rPr>
      </w:pPr>
      <w:r w:rsidRPr="002A5250">
        <w:rPr>
          <w:i/>
          <w:iCs/>
          <w:sz w:val="24"/>
          <w:lang w:val="kk-KZ"/>
        </w:rPr>
        <w:t>Аминдердің физикалық, химиялық қасиеттері және алынуы</w:t>
      </w:r>
      <w:r>
        <w:rPr>
          <w:i/>
          <w:iCs/>
          <w:sz w:val="24"/>
          <w:lang w:val="kk-KZ"/>
        </w:rPr>
        <w:t>нда қателескен.</w:t>
      </w:r>
    </w:p>
    <w:p w14:paraId="2984A459" w14:textId="77777777" w:rsidR="002A5250" w:rsidRPr="00D67172" w:rsidRDefault="002A5250" w:rsidP="002A5250">
      <w:pPr>
        <w:spacing w:after="0" w:line="238" w:lineRule="atLeast"/>
        <w:jc w:val="both"/>
        <w:textAlignment w:val="baseline"/>
        <w:rPr>
          <w:sz w:val="24"/>
          <w:lang w:val="kk-KZ"/>
        </w:rPr>
      </w:pPr>
    </w:p>
    <w:p w14:paraId="60A1A214" w14:textId="77777777" w:rsidR="002A5250" w:rsidRPr="00D67172" w:rsidRDefault="002A5250" w:rsidP="002A5250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33D3B880" w14:textId="77777777" w:rsidR="002A5250" w:rsidRPr="00D67172" w:rsidRDefault="002A5250" w:rsidP="002A5250">
      <w:pPr>
        <w:spacing w:after="0" w:line="240" w:lineRule="auto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     Оқушылармен жіберген қателері бойынша коррекциялық жұмыстары жүргізілді. </w:t>
      </w:r>
    </w:p>
    <w:p w14:paraId="5C59DB2B" w14:textId="77777777" w:rsidR="002A5250" w:rsidRPr="00D67172" w:rsidRDefault="002A5250" w:rsidP="002A5250">
      <w:pPr>
        <w:spacing w:after="0" w:line="240" w:lineRule="auto"/>
        <w:rPr>
          <w:i/>
          <w:sz w:val="24"/>
          <w:szCs w:val="24"/>
          <w:lang w:val="kk-KZ"/>
        </w:rPr>
      </w:pPr>
    </w:p>
    <w:p w14:paraId="7E39E433" w14:textId="77777777" w:rsidR="002A5250" w:rsidRPr="00D67172" w:rsidRDefault="002A5250" w:rsidP="002A5250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>.</w:t>
      </w:r>
    </w:p>
    <w:p w14:paraId="0DF461BB" w14:textId="77777777" w:rsidR="002A5250" w:rsidRPr="002A5250" w:rsidRDefault="002A5250" w:rsidP="002A5250">
      <w:pPr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p w14:paraId="4F72EC58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2184E44F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23B6F868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51300FEA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054806AD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01F2BFC6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034160F1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2DED00BE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22CB0176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69125627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6FA7CF07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00E5FF13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006D18E8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51DA8B69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03732A09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1634CA2A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649F3834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5AED917B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1528E02B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581A4A8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0B4DAB6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56305719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2CF0CB28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EE3E0DA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77981359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2A00814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23444C46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6747B10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827F006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198E4A3B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76DC03B2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56DEE94F" w14:textId="77777777" w:rsidR="002A5250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</w:p>
    <w:p w14:paraId="3725593A" w14:textId="7186AE70" w:rsidR="002A5250" w:rsidRPr="00C86DB6" w:rsidRDefault="002A5250" w:rsidP="002A5250">
      <w:pPr>
        <w:pStyle w:val="a3"/>
        <w:jc w:val="center"/>
        <w:rPr>
          <w:b/>
          <w:sz w:val="24"/>
          <w:szCs w:val="24"/>
          <w:lang w:val="kk-KZ"/>
        </w:rPr>
      </w:pPr>
      <w:bookmarkStart w:id="1" w:name="_Hlk181274619"/>
      <w:r>
        <w:rPr>
          <w:b/>
          <w:sz w:val="24"/>
          <w:szCs w:val="24"/>
          <w:lang w:val="kk-KZ"/>
        </w:rPr>
        <w:lastRenderedPageBreak/>
        <w:t>№</w:t>
      </w:r>
      <w:r w:rsidRPr="002A5250">
        <w:rPr>
          <w:b/>
          <w:sz w:val="24"/>
          <w:szCs w:val="24"/>
          <w:lang w:val="kk-KZ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2EDCD592" w14:textId="77777777" w:rsidR="002A5250" w:rsidRPr="00D67172" w:rsidRDefault="002A5250" w:rsidP="002A5250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68FA1129" w14:textId="77777777" w:rsidR="002A5250" w:rsidRPr="00D67172" w:rsidRDefault="002A5250" w:rsidP="002A5250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5C714AE7" w14:textId="40A967D2" w:rsidR="002A5250" w:rsidRPr="00D67172" w:rsidRDefault="002A5250" w:rsidP="002A5250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D67172">
        <w:rPr>
          <w:b/>
          <w:sz w:val="24"/>
          <w:szCs w:val="24"/>
          <w:u w:val="single"/>
          <w:lang w:val="kk-KZ"/>
        </w:rPr>
        <w:t>І</w:t>
      </w:r>
      <w:r>
        <w:rPr>
          <w:b/>
          <w:sz w:val="24"/>
          <w:szCs w:val="24"/>
          <w:u w:val="single"/>
          <w:lang w:val="kk-KZ"/>
        </w:rPr>
        <w:t>І</w:t>
      </w:r>
      <w:r w:rsidRPr="002A5250">
        <w:rPr>
          <w:b/>
          <w:sz w:val="24"/>
          <w:szCs w:val="24"/>
          <w:u w:val="single"/>
          <w:lang w:val="kk-KZ"/>
        </w:rPr>
        <w:t>I</w:t>
      </w: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0153672C" w14:textId="77777777" w:rsidR="002A5250" w:rsidRPr="00D67172" w:rsidRDefault="002A5250" w:rsidP="002A5250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Пән: Химия</w:t>
      </w:r>
    </w:p>
    <w:p w14:paraId="77A9C1FF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</w:t>
      </w:r>
      <w:r w:rsidRPr="002A5250">
        <w:rPr>
          <w:sz w:val="24"/>
          <w:szCs w:val="24"/>
          <w:u w:val="single"/>
          <w:lang w:val="kk-KZ"/>
        </w:rPr>
        <w:t>1</w:t>
      </w:r>
      <w:r w:rsidRPr="00D67172">
        <w:rPr>
          <w:sz w:val="24"/>
          <w:szCs w:val="24"/>
          <w:lang w:val="kk-KZ"/>
        </w:rPr>
        <w:t xml:space="preserve">          Оқушылар саны:  1</w:t>
      </w:r>
      <w:r w:rsidRPr="002A5250">
        <w:rPr>
          <w:sz w:val="24"/>
          <w:szCs w:val="24"/>
          <w:lang w:val="kk-KZ"/>
        </w:rPr>
        <w:t>2</w:t>
      </w:r>
      <w:r w:rsidRPr="00D67172">
        <w:rPr>
          <w:sz w:val="24"/>
          <w:szCs w:val="24"/>
          <w:lang w:val="kk-KZ"/>
        </w:rPr>
        <w:t xml:space="preserve">               </w:t>
      </w:r>
    </w:p>
    <w:p w14:paraId="46844AA0" w14:textId="77777777" w:rsidR="002A5250" w:rsidRPr="00D67172" w:rsidRDefault="002A5250" w:rsidP="002A5250">
      <w:pPr>
        <w:spacing w:after="0" w:line="240" w:lineRule="auto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5C2FAC39" w14:textId="77777777" w:rsidR="002A5250" w:rsidRPr="00D67172" w:rsidRDefault="002A5250" w:rsidP="002A5250">
      <w:pPr>
        <w:spacing w:after="0" w:line="240" w:lineRule="auto"/>
        <w:rPr>
          <w:sz w:val="24"/>
          <w:lang w:val="kk-KZ"/>
        </w:rPr>
      </w:pPr>
    </w:p>
    <w:p w14:paraId="2BEEE737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07290106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076" w:type="dxa"/>
        <w:tblInd w:w="-717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5"/>
        <w:gridCol w:w="2235"/>
        <w:gridCol w:w="587"/>
        <w:gridCol w:w="1707"/>
        <w:gridCol w:w="1100"/>
        <w:gridCol w:w="1254"/>
        <w:gridCol w:w="1119"/>
        <w:gridCol w:w="1189"/>
      </w:tblGrid>
      <w:tr w:rsidR="002A5250" w:rsidRPr="00D67172" w14:paraId="28BC39CF" w14:textId="77777777" w:rsidTr="00CA7C64">
        <w:trPr>
          <w:trHeight w:val="27"/>
        </w:trPr>
        <w:tc>
          <w:tcPr>
            <w:tcW w:w="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9071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0E06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CD4D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DE94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B83A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7646EB0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4007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29832F5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2A5250" w:rsidRPr="00D67172" w14:paraId="60C73269" w14:textId="77777777" w:rsidTr="00CA7C64">
        <w:trPr>
          <w:trHeight w:val="27"/>
        </w:trPr>
        <w:tc>
          <w:tcPr>
            <w:tcW w:w="885" w:type="dxa"/>
            <w:vMerge/>
            <w:vAlign w:val="center"/>
            <w:hideMark/>
          </w:tcPr>
          <w:p w14:paraId="580270D2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70AF1216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5C21E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4B09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6A94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9EE2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48C132B1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36C28DD0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3DC228E7" w14:textId="77777777" w:rsidTr="00CA7C64">
        <w:trPr>
          <w:trHeight w:val="263"/>
        </w:trPr>
        <w:tc>
          <w:tcPr>
            <w:tcW w:w="885" w:type="dxa"/>
            <w:vMerge/>
            <w:vAlign w:val="center"/>
            <w:hideMark/>
          </w:tcPr>
          <w:p w14:paraId="54E5DBC8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12D683E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4CB2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316B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C8D5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6B79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E012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F4B8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2A5250" w:rsidRPr="00D67172" w14:paraId="194EC824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CA8071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35" w:type="dxa"/>
          </w:tcPr>
          <w:p w14:paraId="35253A7A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11F7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17E4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59C6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D902E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1054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398E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B9A9865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7E60D33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35" w:type="dxa"/>
          </w:tcPr>
          <w:p w14:paraId="6393A48E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CD6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0BEE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7D57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52F9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7DC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598F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13082309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4D531E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5" w:type="dxa"/>
          </w:tcPr>
          <w:p w14:paraId="11E87B9C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AB97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A8B2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977D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6512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5642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D04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2D26A88C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A34C67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35" w:type="dxa"/>
          </w:tcPr>
          <w:p w14:paraId="15ADC368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24E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A8DA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83FE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8D98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E3B5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6E83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3AA71B5D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F1CC94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35" w:type="dxa"/>
            <w:vAlign w:val="center"/>
          </w:tcPr>
          <w:p w14:paraId="4E631232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DDABC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D3E9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69D4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C09F4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69DB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D9202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2637854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7D180F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35" w:type="dxa"/>
          </w:tcPr>
          <w:p w14:paraId="7B4CC3AA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455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0331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49EF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70F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1FB5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40E3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7DE8E54D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7D0C08A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35" w:type="dxa"/>
          </w:tcPr>
          <w:p w14:paraId="51B4DC36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0F30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87DE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EF3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314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787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C2B6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6AF459F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6AB1BC9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35" w:type="dxa"/>
          </w:tcPr>
          <w:p w14:paraId="3F9D1CB6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357E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ED31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5D5D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9EFA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AA87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DA0D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0FD9E49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1D0EBA7B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5" w:type="dxa"/>
          </w:tcPr>
          <w:p w14:paraId="5914D2BB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25CE" w14:textId="773CD422" w:rsidR="002A5250" w:rsidRPr="00EF0E9F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</w:t>
            </w:r>
            <w:r w:rsidR="00EF0E9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8097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F9B2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F21B9" w14:textId="3A9D9F5D" w:rsidR="002A5250" w:rsidRPr="00FB1108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D7CD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C0F24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410777DD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CAE37E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235" w:type="dxa"/>
            <w:vAlign w:val="center"/>
          </w:tcPr>
          <w:p w14:paraId="22A45E09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8381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BB1E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3C61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2AFB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C50D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5C23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5189973F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68E3D9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235" w:type="dxa"/>
          </w:tcPr>
          <w:p w14:paraId="29DE9231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39B1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1179E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3B37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96088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91C0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3D045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7A6573E8" w14:textId="77777777" w:rsidTr="00CA7C64">
        <w:trPr>
          <w:trHeight w:val="263"/>
        </w:trPr>
        <w:tc>
          <w:tcPr>
            <w:tcW w:w="885" w:type="dxa"/>
            <w:vAlign w:val="center"/>
          </w:tcPr>
          <w:p w14:paraId="267C1DDC" w14:textId="77777777" w:rsidR="002A5250" w:rsidRPr="00FB1108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</w:tcPr>
          <w:p w14:paraId="02924FD3" w14:textId="77777777" w:rsidR="002A5250" w:rsidRPr="00D67172" w:rsidRDefault="002A5250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D0F65" w14:textId="7236CF2A" w:rsidR="002A5250" w:rsidRPr="00FB1108" w:rsidRDefault="002A5250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EF0E9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462F3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B2CF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C8152" w14:textId="3BB682BB" w:rsidR="002A5250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03A0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9ECFD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A5250" w:rsidRPr="00D67172" w14:paraId="03032E4F" w14:textId="77777777" w:rsidTr="00CA7C64">
        <w:trPr>
          <w:trHeight w:val="540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C8EDC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13FE6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D3A50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EE2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саны:11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6EE8A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9E996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2A5250" w:rsidRPr="00D67172" w14:paraId="673E1AB7" w14:textId="77777777" w:rsidTr="00CA7C64">
        <w:trPr>
          <w:trHeight w:val="333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44845" w14:textId="77777777" w:rsidR="002A5250" w:rsidRPr="00D67172" w:rsidRDefault="002A5250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5420F" w14:textId="4A55BF6A" w:rsidR="002A5250" w:rsidRPr="002A5250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3EC67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0F2AC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AA6B9" w14:textId="0D6B485C" w:rsidR="002A5250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D2F6" w14:textId="1FEE20C1" w:rsidR="002A5250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F359" w14:textId="295B6826" w:rsidR="002A5250" w:rsidRPr="00FB1108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2A5250">
              <w:rPr>
                <w:sz w:val="24"/>
                <w:szCs w:val="24"/>
              </w:rPr>
              <w:t>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357D9" w14:textId="77777777" w:rsidR="002A5250" w:rsidRPr="00D67172" w:rsidRDefault="002A5250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5493BF96" w14:textId="77777777" w:rsidR="002A5250" w:rsidRPr="00D67172" w:rsidRDefault="002A5250" w:rsidP="002A5250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-49"/>
        <w:tblW w:w="10773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3543"/>
      </w:tblGrid>
      <w:tr w:rsidR="002A5250" w:rsidRPr="00D67172" w14:paraId="02486271" w14:textId="77777777" w:rsidTr="00CA7C64">
        <w:tc>
          <w:tcPr>
            <w:tcW w:w="1276" w:type="dxa"/>
          </w:tcPr>
          <w:p w14:paraId="4329C6EB" w14:textId="77777777" w:rsidR="002A5250" w:rsidRPr="00D67172" w:rsidRDefault="002A5250" w:rsidP="00CA7C64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</w:tcPr>
          <w:p w14:paraId="34C0EEA7" w14:textId="77777777" w:rsidR="002A5250" w:rsidRPr="00D67172" w:rsidRDefault="002A5250" w:rsidP="00CA7C64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                  Мақсатты меңгергендер</w:t>
            </w:r>
          </w:p>
        </w:tc>
        <w:tc>
          <w:tcPr>
            <w:tcW w:w="3543" w:type="dxa"/>
          </w:tcPr>
          <w:p w14:paraId="689048DE" w14:textId="77777777" w:rsidR="002A5250" w:rsidRPr="00D67172" w:rsidRDefault="002A5250" w:rsidP="00CA7C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      мақсаттар</w:t>
            </w:r>
          </w:p>
        </w:tc>
      </w:tr>
      <w:tr w:rsidR="00EF0E9F" w:rsidRPr="00C86DB6" w14:paraId="415239FE" w14:textId="77777777" w:rsidTr="00884AD7">
        <w:trPr>
          <w:trHeight w:val="1552"/>
        </w:trPr>
        <w:tc>
          <w:tcPr>
            <w:tcW w:w="1276" w:type="dxa"/>
          </w:tcPr>
          <w:p w14:paraId="2DF52AD8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3179773D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1BE036AE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039E6AAF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6F6F7B43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D7FC6" w14:textId="5E560FDF" w:rsidR="00EF0E9F" w:rsidRPr="00D67172" w:rsidRDefault="00EF0E9F" w:rsidP="00EF0E9F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EF0E9F">
              <w:rPr>
                <w:sz w:val="24"/>
                <w:szCs w:val="24"/>
                <w:lang w:val="kk-KZ" w:eastAsia="ru-RU"/>
              </w:rPr>
              <w:t>14 (ІV)топ элементтері қасиеттерінің өзгеруі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BD034" w14:textId="77777777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F0E9F">
              <w:rPr>
                <w:sz w:val="24"/>
                <w:szCs w:val="24"/>
                <w:lang w:val="kk-KZ" w:eastAsia="ru-RU"/>
              </w:rPr>
              <w:t xml:space="preserve">11.2.1.1 - 14 (ІV) топ элементтерінің </w:t>
            </w:r>
          </w:p>
          <w:p w14:paraId="36CBBE59" w14:textId="285F2DD7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F0E9F">
              <w:rPr>
                <w:sz w:val="24"/>
                <w:szCs w:val="24"/>
                <w:lang w:val="kk-KZ" w:eastAsia="ru-RU"/>
              </w:rPr>
              <w:t>физикалық және химиялық қасиеттерінің өзгеру заңдылықтарын түсіндіру</w:t>
            </w:r>
          </w:p>
        </w:tc>
      </w:tr>
      <w:tr w:rsidR="00EF0E9F" w:rsidRPr="00C86DB6" w14:paraId="12DC5A6C" w14:textId="77777777" w:rsidTr="00CA7C64">
        <w:trPr>
          <w:trHeight w:val="1272"/>
        </w:trPr>
        <w:tc>
          <w:tcPr>
            <w:tcW w:w="1276" w:type="dxa"/>
          </w:tcPr>
          <w:p w14:paraId="0A87A110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2A4CD" w14:textId="53932566" w:rsidR="00EF0E9F" w:rsidRPr="00C26BC2" w:rsidRDefault="00EF0E9F" w:rsidP="00EF0E9F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7636D6">
              <w:rPr>
                <w:sz w:val="24"/>
                <w:szCs w:val="24"/>
                <w:lang w:val="kk-KZ" w:eastAsia="ru-RU"/>
              </w:rPr>
              <w:t>Азот молекуласы құрылысының ерекшеліктері мен қасиеттері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BFF8" w14:textId="4F0E9DB5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7636D6">
              <w:rPr>
                <w:sz w:val="24"/>
                <w:szCs w:val="24"/>
                <w:lang w:val="kk-KZ" w:eastAsia="ru-RU"/>
              </w:rPr>
              <w:t xml:space="preserve">11.2.1.5 - </w:t>
            </w:r>
            <w:bookmarkStart w:id="2" w:name="_Hlk181274585"/>
            <w:r w:rsidRPr="007636D6">
              <w:rPr>
                <w:sz w:val="24"/>
                <w:szCs w:val="24"/>
                <w:lang w:val="kk-KZ" w:eastAsia="ru-RU"/>
              </w:rPr>
              <w:t xml:space="preserve">азот молекуласының химиялық белсенділігінің </w:t>
            </w:r>
            <w:proofErr w:type="spellStart"/>
            <w:r w:rsidRPr="007636D6">
              <w:rPr>
                <w:sz w:val="24"/>
                <w:szCs w:val="24"/>
                <w:lang w:val="kk-KZ" w:eastAsia="ru-RU"/>
              </w:rPr>
              <w:t>төменділігін</w:t>
            </w:r>
            <w:proofErr w:type="spellEnd"/>
            <w:r w:rsidRPr="007636D6">
              <w:rPr>
                <w:sz w:val="24"/>
                <w:szCs w:val="24"/>
                <w:lang w:val="kk-KZ" w:eastAsia="ru-RU"/>
              </w:rPr>
              <w:t xml:space="preserve"> </w:t>
            </w:r>
            <w:bookmarkEnd w:id="2"/>
            <w:r w:rsidRPr="007636D6">
              <w:rPr>
                <w:sz w:val="24"/>
                <w:szCs w:val="24"/>
                <w:lang w:val="kk-KZ" w:eastAsia="ru-RU"/>
              </w:rPr>
              <w:t>түсіндіру</w:t>
            </w:r>
          </w:p>
        </w:tc>
      </w:tr>
    </w:tbl>
    <w:p w14:paraId="6441BDC9" w14:textId="77777777" w:rsidR="002A5250" w:rsidRPr="00C86DB6" w:rsidRDefault="002A5250" w:rsidP="002A5250">
      <w:pPr>
        <w:spacing w:after="0" w:line="240" w:lineRule="auto"/>
        <w:rPr>
          <w:sz w:val="24"/>
          <w:szCs w:val="24"/>
          <w:u w:val="single"/>
          <w:lang w:val="ru-RU"/>
        </w:rPr>
      </w:pPr>
      <w:r w:rsidRPr="00D67172">
        <w:rPr>
          <w:b/>
          <w:bCs/>
          <w:sz w:val="24"/>
          <w:szCs w:val="24"/>
          <w:lang w:val="kk-KZ"/>
        </w:rPr>
        <w:t>Жоғары (В): 85-100%,</w:t>
      </w:r>
      <w:r w:rsidRPr="00D67172">
        <w:rPr>
          <w:sz w:val="24"/>
          <w:szCs w:val="24"/>
          <w:lang w:val="kk-KZ"/>
        </w:rPr>
        <w:t xml:space="preserve">  </w:t>
      </w:r>
      <w:r w:rsidRPr="00C86DB6">
        <w:rPr>
          <w:sz w:val="24"/>
          <w:szCs w:val="24"/>
          <w:u w:val="single"/>
          <w:lang w:val="ru-RU" w:eastAsia="ru-RU"/>
        </w:rPr>
        <w:t xml:space="preserve"> </w:t>
      </w:r>
    </w:p>
    <w:p w14:paraId="491AA468" w14:textId="77777777" w:rsidR="002A5250" w:rsidRDefault="002A5250" w:rsidP="002A5250">
      <w:pPr>
        <w:spacing w:after="0" w:line="240" w:lineRule="auto"/>
        <w:rPr>
          <w:b/>
          <w:bCs/>
          <w:sz w:val="24"/>
          <w:szCs w:val="24"/>
          <w:u w:val="single"/>
          <w:lang w:val="kk-KZ"/>
        </w:rPr>
      </w:pPr>
    </w:p>
    <w:p w14:paraId="1E220233" w14:textId="77777777" w:rsidR="002A5250" w:rsidRPr="00D67172" w:rsidRDefault="002A5250" w:rsidP="002A5250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u w:val="single"/>
          <w:lang w:val="kk-KZ"/>
        </w:rPr>
        <w:t>Орта (С): 40-84%,</w:t>
      </w:r>
      <w:r w:rsidRPr="00D67172">
        <w:rPr>
          <w:b/>
          <w:bCs/>
          <w:sz w:val="24"/>
          <w:szCs w:val="24"/>
          <w:lang w:val="kk-KZ"/>
        </w:rPr>
        <w:t xml:space="preserve">  </w:t>
      </w:r>
    </w:p>
    <w:p w14:paraId="19BB1EE5" w14:textId="77777777" w:rsidR="002A5250" w:rsidRPr="00D67172" w:rsidRDefault="002A5250" w:rsidP="002A5250">
      <w:pPr>
        <w:spacing w:after="0" w:line="240" w:lineRule="auto"/>
        <w:rPr>
          <w:sz w:val="24"/>
          <w:szCs w:val="24"/>
          <w:u w:val="single"/>
          <w:lang w:val="kk-KZ"/>
        </w:rPr>
      </w:pPr>
      <w:r w:rsidRPr="00C86DB6">
        <w:rPr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sz w:val="24"/>
          <w:szCs w:val="24"/>
          <w:u w:val="single"/>
          <w:lang w:val="kk-KZ" w:eastAsia="ru-RU"/>
        </w:rPr>
        <w:t>.</w:t>
      </w:r>
    </w:p>
    <w:p w14:paraId="3A9CEBCB" w14:textId="77777777" w:rsidR="002A5250" w:rsidRPr="00D67172" w:rsidRDefault="002A5250" w:rsidP="002A5250">
      <w:pPr>
        <w:spacing w:after="0" w:line="240" w:lineRule="auto"/>
        <w:rPr>
          <w:sz w:val="24"/>
          <w:szCs w:val="24"/>
          <w:lang w:val="kk-KZ"/>
        </w:rPr>
      </w:pPr>
    </w:p>
    <w:p w14:paraId="310E91DB" w14:textId="77777777" w:rsidR="002A5250" w:rsidRPr="00D67172" w:rsidRDefault="002A5250" w:rsidP="002A5250">
      <w:pPr>
        <w:spacing w:after="0" w:line="240" w:lineRule="auto"/>
        <w:rPr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Төмен </w:t>
      </w:r>
      <w:r w:rsidRPr="00D67172">
        <w:rPr>
          <w:sz w:val="24"/>
          <w:szCs w:val="24"/>
          <w:lang w:val="kk-KZ"/>
        </w:rPr>
        <w:t xml:space="preserve"> (Н): 0-39%.</w:t>
      </w:r>
    </w:p>
    <w:p w14:paraId="16FE4080" w14:textId="77777777" w:rsidR="002A5250" w:rsidRPr="00EF0E9F" w:rsidRDefault="002A5250" w:rsidP="002A5250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Тапсырмаларды орындау барысында білім алушыларға туындаған қиындықтар тізбесі:</w:t>
      </w:r>
    </w:p>
    <w:p w14:paraId="7947C3F3" w14:textId="1CE78D6B" w:rsidR="00EF0E9F" w:rsidRPr="00EF0E9F" w:rsidRDefault="00EF0E9F" w:rsidP="00EF0E9F">
      <w:pPr>
        <w:spacing w:after="0" w:line="240" w:lineRule="auto"/>
        <w:ind w:left="360"/>
        <w:rPr>
          <w:sz w:val="24"/>
          <w:szCs w:val="24"/>
          <w:lang w:val="kk-KZ"/>
        </w:rPr>
      </w:pPr>
      <w:r w:rsidRPr="00EF0E9F">
        <w:rPr>
          <w:i/>
          <w:iCs/>
          <w:sz w:val="24"/>
          <w:szCs w:val="24"/>
          <w:lang w:val="kk-KZ"/>
        </w:rPr>
        <w:t>14 (ІV) топ элементтерінің физикалық және химиялық қасиеттерінің өзгеру заңдылықтары</w:t>
      </w:r>
      <w:r w:rsidRPr="00EF0E9F">
        <w:rPr>
          <w:i/>
          <w:iCs/>
          <w:sz w:val="24"/>
          <w:szCs w:val="24"/>
          <w:lang w:val="kk-KZ"/>
        </w:rPr>
        <w:t>н  анықтауда қиындыққа ұшырады</w:t>
      </w:r>
      <w:r>
        <w:rPr>
          <w:sz w:val="24"/>
          <w:szCs w:val="24"/>
          <w:lang w:val="kk-KZ"/>
        </w:rPr>
        <w:t>.</w:t>
      </w:r>
    </w:p>
    <w:p w14:paraId="48DF2543" w14:textId="77777777" w:rsidR="002A5250" w:rsidRPr="00D67172" w:rsidRDefault="002A5250" w:rsidP="002A5250">
      <w:pPr>
        <w:numPr>
          <w:ilvl w:val="0"/>
          <w:numId w:val="2"/>
        </w:numPr>
        <w:spacing w:after="0" w:line="238" w:lineRule="atLeast"/>
        <w:contextualSpacing/>
        <w:textAlignment w:val="baseline"/>
        <w:rPr>
          <w:sz w:val="24"/>
          <w:lang w:val="kk-KZ"/>
        </w:rPr>
      </w:pPr>
      <w:r w:rsidRPr="00D67172">
        <w:rPr>
          <w:sz w:val="24"/>
          <w:szCs w:val="24"/>
          <w:lang w:val="kk-KZ"/>
        </w:rPr>
        <w:t xml:space="preserve">Тапсырмаларды  орындау  барысында  білім  алушыларға  аталған  қиындықтардың себептері:   </w:t>
      </w:r>
    </w:p>
    <w:p w14:paraId="33A55448" w14:textId="00B22E13" w:rsidR="002A5250" w:rsidRPr="00D67172" w:rsidRDefault="00EF0E9F" w:rsidP="002A5250">
      <w:pPr>
        <w:spacing w:after="0" w:line="238" w:lineRule="atLeast"/>
        <w:jc w:val="both"/>
        <w:textAlignment w:val="baseline"/>
        <w:rPr>
          <w:i/>
          <w:iCs/>
          <w:sz w:val="24"/>
          <w:lang w:val="kk-KZ"/>
        </w:rPr>
      </w:pPr>
      <w:r>
        <w:rPr>
          <w:i/>
          <w:iCs/>
          <w:sz w:val="24"/>
          <w:lang w:val="kk-KZ"/>
        </w:rPr>
        <w:t>А</w:t>
      </w:r>
      <w:r w:rsidRPr="00EF0E9F">
        <w:rPr>
          <w:i/>
          <w:iCs/>
          <w:sz w:val="24"/>
          <w:lang w:val="kk-KZ"/>
        </w:rPr>
        <w:t xml:space="preserve">зот молекуласының химиялық белсенділігінің </w:t>
      </w:r>
      <w:proofErr w:type="spellStart"/>
      <w:r w:rsidRPr="00EF0E9F">
        <w:rPr>
          <w:i/>
          <w:iCs/>
          <w:sz w:val="24"/>
          <w:lang w:val="kk-KZ"/>
        </w:rPr>
        <w:t>төменділігін</w:t>
      </w:r>
      <w:proofErr w:type="spellEnd"/>
      <w:r w:rsidRPr="00EF0E9F">
        <w:rPr>
          <w:i/>
          <w:iCs/>
          <w:sz w:val="24"/>
          <w:lang w:val="kk-KZ"/>
        </w:rPr>
        <w:t xml:space="preserve"> </w:t>
      </w:r>
      <w:r w:rsidR="002A5250" w:rsidRPr="002A5250">
        <w:rPr>
          <w:i/>
          <w:iCs/>
          <w:sz w:val="24"/>
          <w:lang w:val="kk-KZ"/>
        </w:rPr>
        <w:t>а</w:t>
      </w:r>
      <w:r>
        <w:rPr>
          <w:i/>
          <w:iCs/>
          <w:sz w:val="24"/>
          <w:lang w:val="kk-KZ"/>
        </w:rPr>
        <w:t>нықтауда</w:t>
      </w:r>
      <w:r w:rsidR="002A5250">
        <w:rPr>
          <w:i/>
          <w:iCs/>
          <w:sz w:val="24"/>
          <w:lang w:val="kk-KZ"/>
        </w:rPr>
        <w:t xml:space="preserve"> қателескен.</w:t>
      </w:r>
    </w:p>
    <w:p w14:paraId="689F18EF" w14:textId="77777777" w:rsidR="002A5250" w:rsidRPr="00D67172" w:rsidRDefault="002A5250" w:rsidP="002A5250">
      <w:pPr>
        <w:spacing w:after="0" w:line="238" w:lineRule="atLeast"/>
        <w:jc w:val="both"/>
        <w:textAlignment w:val="baseline"/>
        <w:rPr>
          <w:sz w:val="24"/>
          <w:lang w:val="kk-KZ"/>
        </w:rPr>
      </w:pPr>
    </w:p>
    <w:p w14:paraId="3A8C6D4E" w14:textId="77777777" w:rsidR="002A5250" w:rsidRPr="00D67172" w:rsidRDefault="002A5250" w:rsidP="002A5250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384A1311" w14:textId="77777777" w:rsidR="002A5250" w:rsidRPr="00D67172" w:rsidRDefault="002A5250" w:rsidP="002A5250">
      <w:pPr>
        <w:spacing w:after="0" w:line="240" w:lineRule="auto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     Оқушылармен жіберген қателері бойынша коррекциялық жұмыстары жүргізілді. </w:t>
      </w:r>
    </w:p>
    <w:p w14:paraId="0CCA42D4" w14:textId="77777777" w:rsidR="002A5250" w:rsidRPr="00D67172" w:rsidRDefault="002A5250" w:rsidP="002A5250">
      <w:pPr>
        <w:spacing w:after="0" w:line="240" w:lineRule="auto"/>
        <w:rPr>
          <w:i/>
          <w:sz w:val="24"/>
          <w:szCs w:val="24"/>
          <w:lang w:val="kk-KZ"/>
        </w:rPr>
      </w:pPr>
    </w:p>
    <w:p w14:paraId="467275B7" w14:textId="77777777" w:rsidR="002A5250" w:rsidRPr="00D67172" w:rsidRDefault="002A5250" w:rsidP="002A5250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>.</w:t>
      </w:r>
    </w:p>
    <w:p w14:paraId="301AB7E3" w14:textId="77777777" w:rsidR="002A5250" w:rsidRPr="002A5250" w:rsidRDefault="002A5250" w:rsidP="002A5250">
      <w:pPr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bookmarkEnd w:id="1"/>
    <w:p w14:paraId="0C0D411B" w14:textId="77777777" w:rsidR="002A5250" w:rsidRPr="002A5250" w:rsidRDefault="002A5250" w:rsidP="002A5250">
      <w:pPr>
        <w:rPr>
          <w:lang w:val="kk-KZ"/>
        </w:rPr>
      </w:pPr>
    </w:p>
    <w:p w14:paraId="4F992545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11982CEF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2E9CC0BF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31E40F48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2E77A4D5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47CEF6BA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3D2FD529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069E577A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0E6476FE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0B062C56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48408335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2120B8C1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1B3C1852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52C7AA8B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358CCC9A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7D5D8366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58BE3F1B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184B55E6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17933F6B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71B18994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3C145292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76BBB65E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105D04CF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7AC47E74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6D223F20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0E9BE7CC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51FB516E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27FB5F5C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428AC91B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20026433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7D48B994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4213FB58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39D07988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7B72C119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0E29B035" w14:textId="77777777" w:rsidR="00EF0E9F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</w:p>
    <w:p w14:paraId="0C8592ED" w14:textId="7C66C893" w:rsidR="00EF0E9F" w:rsidRPr="00C86DB6" w:rsidRDefault="00EF0E9F" w:rsidP="00EF0E9F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>№</w:t>
      </w:r>
      <w:r w:rsidRPr="002A5250">
        <w:rPr>
          <w:b/>
          <w:sz w:val="24"/>
          <w:szCs w:val="24"/>
          <w:lang w:val="kk-KZ"/>
        </w:rPr>
        <w:t xml:space="preserve">12 </w:t>
      </w:r>
      <w:r>
        <w:rPr>
          <w:b/>
          <w:sz w:val="24"/>
          <w:szCs w:val="24"/>
          <w:lang w:val="kk-KZ"/>
        </w:rPr>
        <w:t xml:space="preserve"> жалпы орта мектеп</w:t>
      </w:r>
    </w:p>
    <w:p w14:paraId="7B62514E" w14:textId="77777777" w:rsidR="00EF0E9F" w:rsidRPr="00D67172" w:rsidRDefault="00EF0E9F" w:rsidP="00EF0E9F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D67172">
        <w:rPr>
          <w:b/>
          <w:sz w:val="24"/>
          <w:szCs w:val="24"/>
          <w:lang w:val="kk-KZ"/>
        </w:rPr>
        <w:t>Жиынтық бағалау жүргізу қорытындылары бойынша талдау мәліметтер</w:t>
      </w:r>
    </w:p>
    <w:p w14:paraId="05D61AEB" w14:textId="77777777" w:rsidR="00EF0E9F" w:rsidRPr="00D67172" w:rsidRDefault="00EF0E9F" w:rsidP="00EF0E9F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01D36D56" w14:textId="6A520A92" w:rsidR="00EF0E9F" w:rsidRPr="00D67172" w:rsidRDefault="00EF0E9F" w:rsidP="00EF0E9F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u w:val="single"/>
        </w:rPr>
        <w:t>V</w:t>
      </w:r>
      <w:r w:rsidRPr="002A5250">
        <w:rPr>
          <w:b/>
          <w:sz w:val="24"/>
          <w:szCs w:val="24"/>
          <w:u w:val="single"/>
          <w:lang w:val="kk-KZ"/>
        </w:rPr>
        <w:t>I</w:t>
      </w:r>
      <w:r w:rsidRPr="00D67172">
        <w:rPr>
          <w:b/>
          <w:sz w:val="24"/>
          <w:szCs w:val="24"/>
          <w:u w:val="single"/>
          <w:lang w:val="kk-KZ"/>
        </w:rPr>
        <w:t xml:space="preserve"> тоқсан </w:t>
      </w:r>
    </w:p>
    <w:p w14:paraId="2716260E" w14:textId="77777777" w:rsidR="00EF0E9F" w:rsidRPr="00D67172" w:rsidRDefault="00EF0E9F" w:rsidP="00EF0E9F">
      <w:pPr>
        <w:spacing w:after="0" w:line="240" w:lineRule="auto"/>
        <w:rPr>
          <w:b/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>Пән: Химия</w:t>
      </w:r>
    </w:p>
    <w:p w14:paraId="17BEA834" w14:textId="77777777" w:rsidR="00EF0E9F" w:rsidRPr="00D67172" w:rsidRDefault="00EF0E9F" w:rsidP="00EF0E9F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Сынып: </w:t>
      </w:r>
      <w:r w:rsidRPr="00D67172">
        <w:rPr>
          <w:sz w:val="24"/>
          <w:szCs w:val="24"/>
          <w:u w:val="single"/>
          <w:lang w:val="kk-KZ"/>
        </w:rPr>
        <w:t>1</w:t>
      </w:r>
      <w:r w:rsidRPr="002A5250">
        <w:rPr>
          <w:sz w:val="24"/>
          <w:szCs w:val="24"/>
          <w:u w:val="single"/>
          <w:lang w:val="kk-KZ"/>
        </w:rPr>
        <w:t>1</w:t>
      </w:r>
      <w:r w:rsidRPr="00D67172">
        <w:rPr>
          <w:sz w:val="24"/>
          <w:szCs w:val="24"/>
          <w:lang w:val="kk-KZ"/>
        </w:rPr>
        <w:t xml:space="preserve">          Оқушылар саны:  1</w:t>
      </w:r>
      <w:r w:rsidRPr="002A5250">
        <w:rPr>
          <w:sz w:val="24"/>
          <w:szCs w:val="24"/>
          <w:lang w:val="kk-KZ"/>
        </w:rPr>
        <w:t>2</w:t>
      </w:r>
      <w:r w:rsidRPr="00D67172">
        <w:rPr>
          <w:sz w:val="24"/>
          <w:szCs w:val="24"/>
          <w:lang w:val="kk-KZ"/>
        </w:rPr>
        <w:t xml:space="preserve">               </w:t>
      </w:r>
    </w:p>
    <w:p w14:paraId="08479774" w14:textId="77777777" w:rsidR="00EF0E9F" w:rsidRPr="00D67172" w:rsidRDefault="00EF0E9F" w:rsidP="00EF0E9F">
      <w:pPr>
        <w:spacing w:after="0" w:line="240" w:lineRule="auto"/>
        <w:rPr>
          <w:i/>
          <w:sz w:val="24"/>
          <w:lang w:val="kk-KZ"/>
        </w:rPr>
      </w:pPr>
      <w:r w:rsidRPr="00D67172">
        <w:rPr>
          <w:sz w:val="24"/>
          <w:szCs w:val="24"/>
          <w:lang w:val="kk-KZ"/>
        </w:rPr>
        <w:t>Мақсаты:</w:t>
      </w:r>
      <w:r w:rsidRPr="00D67172">
        <w:rPr>
          <w:i/>
          <w:sz w:val="24"/>
          <w:lang w:val="kk-KZ"/>
        </w:rPr>
        <w:t xml:space="preserve"> Химия пәнінен оқушылардың IV тоқсан бойы алған білім, білік  деңгейін анықтау және бағалау, мемлекеттік білім беру стандартының меңгерілуін тексеру.</w:t>
      </w:r>
    </w:p>
    <w:p w14:paraId="3D89F856" w14:textId="77777777" w:rsidR="00EF0E9F" w:rsidRPr="00D67172" w:rsidRDefault="00EF0E9F" w:rsidP="00EF0E9F">
      <w:pPr>
        <w:spacing w:after="0" w:line="240" w:lineRule="auto"/>
        <w:rPr>
          <w:sz w:val="24"/>
          <w:lang w:val="kk-KZ"/>
        </w:rPr>
      </w:pPr>
    </w:p>
    <w:p w14:paraId="7108C1BF" w14:textId="77777777" w:rsidR="00EF0E9F" w:rsidRPr="00D67172" w:rsidRDefault="00EF0E9F" w:rsidP="00EF0E9F">
      <w:p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                                             БЖБ және ТЖБ нәтижелерін талдау</w:t>
      </w:r>
    </w:p>
    <w:p w14:paraId="77FDB9AA" w14:textId="77777777" w:rsidR="00EF0E9F" w:rsidRPr="00D67172" w:rsidRDefault="00EF0E9F" w:rsidP="00EF0E9F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10076" w:type="dxa"/>
        <w:tblInd w:w="-717" w:type="dxa"/>
        <w:tblBorders>
          <w:top w:val="single" w:sz="6" w:space="0" w:color="404040" w:themeColor="text1" w:themeTint="BF"/>
          <w:left w:val="single" w:sz="6" w:space="0" w:color="404040" w:themeColor="text1" w:themeTint="BF"/>
          <w:bottom w:val="single" w:sz="6" w:space="0" w:color="404040" w:themeColor="text1" w:themeTint="BF"/>
          <w:right w:val="sing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885"/>
        <w:gridCol w:w="2235"/>
        <w:gridCol w:w="587"/>
        <w:gridCol w:w="1707"/>
        <w:gridCol w:w="1100"/>
        <w:gridCol w:w="1254"/>
        <w:gridCol w:w="1119"/>
        <w:gridCol w:w="1189"/>
      </w:tblGrid>
      <w:tr w:rsidR="00EF0E9F" w:rsidRPr="00D67172" w14:paraId="72EE7028" w14:textId="77777777" w:rsidTr="00CA7C64">
        <w:trPr>
          <w:trHeight w:val="27"/>
        </w:trPr>
        <w:tc>
          <w:tcPr>
            <w:tcW w:w="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8A39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ЖБ</w:t>
            </w:r>
          </w:p>
        </w:tc>
        <w:tc>
          <w:tcPr>
            <w:tcW w:w="2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7F8C6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F8A8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1A17A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 ұпайларының пайыздық мазмұны</w:t>
            </w:r>
          </w:p>
        </w:tc>
        <w:tc>
          <w:tcPr>
            <w:tcW w:w="11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C8FB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Сапа</w:t>
            </w:r>
          </w:p>
          <w:p w14:paraId="21C29436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1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C9397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Үлгерім</w:t>
            </w:r>
          </w:p>
          <w:p w14:paraId="1D76D5A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%</w:t>
            </w:r>
          </w:p>
        </w:tc>
      </w:tr>
      <w:tr w:rsidR="00EF0E9F" w:rsidRPr="00D67172" w14:paraId="2177D54B" w14:textId="77777777" w:rsidTr="00CA7C64">
        <w:trPr>
          <w:trHeight w:val="27"/>
        </w:trPr>
        <w:tc>
          <w:tcPr>
            <w:tcW w:w="885" w:type="dxa"/>
            <w:vMerge/>
            <w:vAlign w:val="center"/>
            <w:hideMark/>
          </w:tcPr>
          <w:p w14:paraId="4051933C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148A436F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9BC9D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58ADC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CD9C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ADE6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19" w:type="dxa"/>
            <w:vMerge/>
            <w:vAlign w:val="center"/>
            <w:hideMark/>
          </w:tcPr>
          <w:p w14:paraId="76B276EB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37891859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520B8A5B" w14:textId="77777777" w:rsidTr="00CA7C64">
        <w:trPr>
          <w:trHeight w:val="263"/>
        </w:trPr>
        <w:tc>
          <w:tcPr>
            <w:tcW w:w="885" w:type="dxa"/>
            <w:vMerge/>
            <w:vAlign w:val="center"/>
            <w:hideMark/>
          </w:tcPr>
          <w:p w14:paraId="0D3E5240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14:paraId="2AE616FA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C315C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E8DA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0-39%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C595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40-84%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B4D9E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85-100%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D9464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2B30B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F0E9F" w:rsidRPr="00D67172" w14:paraId="3CDAC583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1FC7AB57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35" w:type="dxa"/>
          </w:tcPr>
          <w:p w14:paraId="4A04D9C2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2C75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07C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739BA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5A67" w14:textId="77777777" w:rsidR="00EF0E9F" w:rsidRPr="00FB1108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F065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3518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6622ECD8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2FD811E6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35" w:type="dxa"/>
          </w:tcPr>
          <w:p w14:paraId="0F338032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B74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488C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4207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D530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66A44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773D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61EB24D2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64E50517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35" w:type="dxa"/>
          </w:tcPr>
          <w:p w14:paraId="41012F67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45968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6E69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7FEDA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8B12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369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3E7A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301EF9EB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14F071B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35" w:type="dxa"/>
          </w:tcPr>
          <w:p w14:paraId="67485D9D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C36D6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091AC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15CD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3400D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D2968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A703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5666ABC9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2F66785A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35" w:type="dxa"/>
            <w:vAlign w:val="center"/>
          </w:tcPr>
          <w:p w14:paraId="0923CF38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14580" w14:textId="77777777" w:rsidR="00EF0E9F" w:rsidRPr="00FB1108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152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BF78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3834F" w14:textId="77777777" w:rsidR="00EF0E9F" w:rsidRPr="00FB1108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126F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FE30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10A6DB4A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BD92918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35" w:type="dxa"/>
          </w:tcPr>
          <w:p w14:paraId="150A46DA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CD776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2A18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BCC2D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4B828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9C04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162C4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0D218580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6C37507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235" w:type="dxa"/>
          </w:tcPr>
          <w:p w14:paraId="2115DF7C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B693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F7224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A93CA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47584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D0738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AC70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1D0ADCC0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A0B36F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235" w:type="dxa"/>
          </w:tcPr>
          <w:p w14:paraId="7B47CBA2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115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3256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DD91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E6C4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C8B4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6FD9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0AB439E1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44C37E4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235" w:type="dxa"/>
          </w:tcPr>
          <w:p w14:paraId="1ACF488D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F00E6" w14:textId="77777777" w:rsidR="00EF0E9F" w:rsidRPr="00FB1108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2297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D464B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8E75" w14:textId="77777777" w:rsidR="00EF0E9F" w:rsidRPr="00FB1108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BBE81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7FD7C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1C8FC1EF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3F1D34E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235" w:type="dxa"/>
            <w:vAlign w:val="center"/>
          </w:tcPr>
          <w:p w14:paraId="5E847BE4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D1DE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CE4AD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D8F14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697A7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4D40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631C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0E4BC3E7" w14:textId="77777777" w:rsidTr="00CA7C64">
        <w:trPr>
          <w:trHeight w:val="263"/>
        </w:trPr>
        <w:tc>
          <w:tcPr>
            <w:tcW w:w="885" w:type="dxa"/>
            <w:vAlign w:val="center"/>
            <w:hideMark/>
          </w:tcPr>
          <w:p w14:paraId="520FBB3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235" w:type="dxa"/>
          </w:tcPr>
          <w:p w14:paraId="408E6BE6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298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6717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AF04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00F3B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542EB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50E3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E31D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5AB1C8D8" w14:textId="77777777" w:rsidTr="00CA7C64">
        <w:trPr>
          <w:trHeight w:val="263"/>
        </w:trPr>
        <w:tc>
          <w:tcPr>
            <w:tcW w:w="885" w:type="dxa"/>
            <w:vAlign w:val="center"/>
          </w:tcPr>
          <w:p w14:paraId="0BA72BC5" w14:textId="77777777" w:rsidR="00EF0E9F" w:rsidRPr="00FB1108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5" w:type="dxa"/>
          </w:tcPr>
          <w:p w14:paraId="2746D68C" w14:textId="77777777" w:rsidR="00EF0E9F" w:rsidRPr="00D67172" w:rsidRDefault="00EF0E9F" w:rsidP="00CA7C64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7241" w14:textId="3F05FC96" w:rsidR="00EF0E9F" w:rsidRPr="00FB1108" w:rsidRDefault="00EF0E9F" w:rsidP="00CA7C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906B3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2C7C2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6494D" w14:textId="63B7D77D" w:rsidR="00EF0E9F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6D10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0E3A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F0E9F" w:rsidRPr="00D67172" w14:paraId="358EFE46" w14:textId="77777777" w:rsidTr="00CA7C64">
        <w:trPr>
          <w:trHeight w:val="540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2F762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96089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96460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406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C9356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Оқушылар саны:11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D29A0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2C1BB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br/>
            </w:r>
          </w:p>
        </w:tc>
      </w:tr>
      <w:tr w:rsidR="00EF0E9F" w:rsidRPr="00D67172" w14:paraId="19207270" w14:textId="77777777" w:rsidTr="00CA7C64">
        <w:trPr>
          <w:trHeight w:val="333"/>
        </w:trPr>
        <w:tc>
          <w:tcPr>
            <w:tcW w:w="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D8704" w14:textId="77777777" w:rsidR="00EF0E9F" w:rsidRPr="00D67172" w:rsidRDefault="00EF0E9F" w:rsidP="00CA7C64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2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17827" w14:textId="77777777" w:rsidR="00EF0E9F" w:rsidRPr="002A5250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7172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B1F85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7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529B9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9A84" w14:textId="15C8A184" w:rsidR="00EF0E9F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7A9E" w14:textId="2439071D" w:rsidR="00EF0E9F" w:rsidRPr="00EF0E9F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CFDF" w14:textId="30CED5D9" w:rsidR="00EF0E9F" w:rsidRPr="00FB1108" w:rsidRDefault="00EF0E9F" w:rsidP="00EF0E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7AFF" w14:textId="77777777" w:rsidR="00EF0E9F" w:rsidRPr="00D67172" w:rsidRDefault="00EF0E9F" w:rsidP="00CA7C64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7172">
              <w:rPr>
                <w:sz w:val="24"/>
                <w:szCs w:val="24"/>
                <w:lang w:val="kk-KZ"/>
              </w:rPr>
              <w:t>100%</w:t>
            </w:r>
          </w:p>
        </w:tc>
      </w:tr>
    </w:tbl>
    <w:p w14:paraId="0CD2F873" w14:textId="77777777" w:rsidR="00EF0E9F" w:rsidRPr="00D67172" w:rsidRDefault="00EF0E9F" w:rsidP="00EF0E9F">
      <w:pPr>
        <w:spacing w:after="0" w:line="240" w:lineRule="auto"/>
        <w:jc w:val="right"/>
        <w:rPr>
          <w:color w:val="000000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XSpec="center" w:tblpY="-49"/>
        <w:tblW w:w="10773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3543"/>
      </w:tblGrid>
      <w:tr w:rsidR="00EF0E9F" w:rsidRPr="00D67172" w14:paraId="0EAA6306" w14:textId="77777777" w:rsidTr="00CA7C64">
        <w:tc>
          <w:tcPr>
            <w:tcW w:w="1276" w:type="dxa"/>
          </w:tcPr>
          <w:p w14:paraId="14920B61" w14:textId="77777777" w:rsidR="00EF0E9F" w:rsidRPr="00D67172" w:rsidRDefault="00EF0E9F" w:rsidP="00CA7C64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</w:tcPr>
          <w:p w14:paraId="41CB332C" w14:textId="77777777" w:rsidR="00EF0E9F" w:rsidRPr="00D67172" w:rsidRDefault="00EF0E9F" w:rsidP="00CA7C64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 xml:space="preserve">                   Мақсатты меңгергендер</w:t>
            </w:r>
          </w:p>
        </w:tc>
        <w:tc>
          <w:tcPr>
            <w:tcW w:w="3543" w:type="dxa"/>
          </w:tcPr>
          <w:p w14:paraId="2B76FBE6" w14:textId="77777777" w:rsidR="00EF0E9F" w:rsidRPr="00D67172" w:rsidRDefault="00EF0E9F" w:rsidP="00CA7C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Қиындық тудырған       мақсаттар</w:t>
            </w:r>
          </w:p>
        </w:tc>
      </w:tr>
      <w:tr w:rsidR="00EF0E9F" w:rsidRPr="00C86DB6" w14:paraId="7820E3A1" w14:textId="77777777" w:rsidTr="00CA7C64">
        <w:trPr>
          <w:trHeight w:val="1552"/>
        </w:trPr>
        <w:tc>
          <w:tcPr>
            <w:tcW w:w="1276" w:type="dxa"/>
          </w:tcPr>
          <w:p w14:paraId="39A5A70F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  <w:p w14:paraId="2306C809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  <w:r w:rsidRPr="00D67172">
              <w:rPr>
                <w:rFonts w:eastAsia="Calibri"/>
                <w:sz w:val="24"/>
                <w:szCs w:val="24"/>
                <w:lang w:val="kk-KZ"/>
              </w:rPr>
              <w:t>ТЖБ</w:t>
            </w:r>
            <w:r w:rsidRPr="00D67172">
              <w:rPr>
                <w:rFonts w:eastAsia="Calibri"/>
                <w:sz w:val="24"/>
                <w:szCs w:val="24"/>
              </w:rPr>
              <w:t>№</w:t>
            </w:r>
            <w:r w:rsidRPr="00D67172">
              <w:rPr>
                <w:rFonts w:eastAsia="Calibri"/>
                <w:sz w:val="24"/>
                <w:szCs w:val="24"/>
                <w:lang w:val="kk-KZ"/>
              </w:rPr>
              <w:t>1</w:t>
            </w:r>
          </w:p>
          <w:p w14:paraId="5634D616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4405FB82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</w:p>
          <w:p w14:paraId="348E8B2F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E658F" w14:textId="7D0973D2" w:rsidR="00EF0E9F" w:rsidRPr="00D67172" w:rsidRDefault="00EF0E9F" w:rsidP="00EF0E9F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EF0E9F">
              <w:rPr>
                <w:sz w:val="24"/>
                <w:szCs w:val="24"/>
                <w:lang w:val="kk-KZ" w:eastAsia="ru-RU"/>
              </w:rPr>
              <w:t>Металл өндірісі кезіндегі қоршаған ортаны қорғау проблемалары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7DB33" w14:textId="6EAD4329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F0E9F">
              <w:rPr>
                <w:sz w:val="24"/>
                <w:szCs w:val="24"/>
                <w:lang w:val="kk-KZ" w:eastAsia="ru-RU"/>
              </w:rPr>
              <w:t>11.2.3.</w:t>
            </w:r>
            <w:r w:rsidRPr="007636D6">
              <w:rPr>
                <w:sz w:val="24"/>
                <w:szCs w:val="24"/>
                <w:lang w:val="kk-KZ" w:eastAsia="ru-RU"/>
              </w:rPr>
              <w:t>7</w:t>
            </w:r>
            <w:r w:rsidRPr="00EF0E9F">
              <w:rPr>
                <w:sz w:val="24"/>
                <w:szCs w:val="24"/>
                <w:lang w:val="kk-KZ" w:eastAsia="ru-RU"/>
              </w:rPr>
              <w:t xml:space="preserve"> - металлургия өнеркәсібінің  экологиялық проблемаларын түсіндіру</w:t>
            </w:r>
          </w:p>
        </w:tc>
      </w:tr>
      <w:tr w:rsidR="00EF0E9F" w:rsidRPr="00C86DB6" w14:paraId="2CC2DBCD" w14:textId="77777777" w:rsidTr="00CA7C64">
        <w:trPr>
          <w:trHeight w:val="1272"/>
        </w:trPr>
        <w:tc>
          <w:tcPr>
            <w:tcW w:w="1276" w:type="dxa"/>
          </w:tcPr>
          <w:p w14:paraId="20C988DB" w14:textId="77777777" w:rsidR="00EF0E9F" w:rsidRPr="00D67172" w:rsidRDefault="00EF0E9F" w:rsidP="00EF0E9F">
            <w:pPr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67BC" w14:textId="77777777" w:rsidR="00EF0E9F" w:rsidRPr="007636D6" w:rsidRDefault="00EF0E9F" w:rsidP="00EF0E9F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7636D6">
              <w:rPr>
                <w:sz w:val="24"/>
                <w:szCs w:val="24"/>
                <w:lang w:val="kk-KZ" w:eastAsia="ru-RU"/>
              </w:rPr>
              <w:t xml:space="preserve">Электролизді өнеркәсіпте қолдану. </w:t>
            </w:r>
          </w:p>
          <w:p w14:paraId="6E940CA7" w14:textId="24731B3B" w:rsidR="00EF0E9F" w:rsidRPr="00C26BC2" w:rsidRDefault="00EF0E9F" w:rsidP="00EF0E9F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07E19" w14:textId="77777777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F0E9F">
              <w:rPr>
                <w:sz w:val="24"/>
                <w:szCs w:val="24"/>
                <w:lang w:val="ru-RU" w:eastAsia="ru-RU"/>
              </w:rPr>
              <w:t xml:space="preserve">11.2.3.4 -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металдарды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электролизбен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алу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әдісін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түсіндіру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>;</w:t>
            </w:r>
          </w:p>
          <w:p w14:paraId="33B26704" w14:textId="77777777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EF0E9F">
              <w:rPr>
                <w:sz w:val="24"/>
                <w:szCs w:val="24"/>
                <w:lang w:val="ru-RU" w:eastAsia="ru-RU"/>
              </w:rPr>
              <w:t xml:space="preserve">11.2.3.5 - </w:t>
            </w:r>
            <w:bookmarkStart w:id="3" w:name="_Hlk181274861"/>
            <w:r w:rsidRPr="00EF0E9F">
              <w:rPr>
                <w:sz w:val="24"/>
                <w:szCs w:val="24"/>
                <w:lang w:val="ru-RU" w:eastAsia="ru-RU"/>
              </w:rPr>
              <w:t xml:space="preserve">гальваностегия, гальванопластика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процестерін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ажырату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>;</w:t>
            </w:r>
          </w:p>
          <w:bookmarkEnd w:id="3"/>
          <w:p w14:paraId="40B64D5E" w14:textId="5E26C770" w:rsidR="00EF0E9F" w:rsidRPr="00EF0E9F" w:rsidRDefault="00EF0E9F" w:rsidP="00EF0E9F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EF0E9F">
              <w:rPr>
                <w:sz w:val="24"/>
                <w:szCs w:val="24"/>
                <w:lang w:val="ru-RU" w:eastAsia="ru-RU"/>
              </w:rPr>
              <w:t xml:space="preserve">11.2.3.6 -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коррозиядан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декоративті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мақсаттар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гальваникалық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жабындарды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қолдану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принциптерін</w:t>
            </w:r>
            <w:proofErr w:type="spellEnd"/>
            <w:r w:rsidRPr="00EF0E9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0E9F">
              <w:rPr>
                <w:sz w:val="24"/>
                <w:szCs w:val="24"/>
                <w:lang w:val="ru-RU" w:eastAsia="ru-RU"/>
              </w:rPr>
              <w:t>зерделеу</w:t>
            </w:r>
            <w:proofErr w:type="spellEnd"/>
          </w:p>
        </w:tc>
      </w:tr>
    </w:tbl>
    <w:p w14:paraId="4A771A58" w14:textId="77777777" w:rsidR="00EF0E9F" w:rsidRPr="00C86DB6" w:rsidRDefault="00EF0E9F" w:rsidP="00EF0E9F">
      <w:pPr>
        <w:spacing w:after="0" w:line="240" w:lineRule="auto"/>
        <w:rPr>
          <w:sz w:val="24"/>
          <w:szCs w:val="24"/>
          <w:u w:val="single"/>
          <w:lang w:val="ru-RU"/>
        </w:rPr>
      </w:pPr>
      <w:r w:rsidRPr="00D67172">
        <w:rPr>
          <w:b/>
          <w:bCs/>
          <w:sz w:val="24"/>
          <w:szCs w:val="24"/>
          <w:lang w:val="kk-KZ"/>
        </w:rPr>
        <w:t>Жоғары (В): 85-100%,</w:t>
      </w:r>
      <w:r w:rsidRPr="00D67172">
        <w:rPr>
          <w:sz w:val="24"/>
          <w:szCs w:val="24"/>
          <w:lang w:val="kk-KZ"/>
        </w:rPr>
        <w:t xml:space="preserve">  </w:t>
      </w:r>
      <w:r w:rsidRPr="00C86DB6">
        <w:rPr>
          <w:sz w:val="24"/>
          <w:szCs w:val="24"/>
          <w:u w:val="single"/>
          <w:lang w:val="ru-RU" w:eastAsia="ru-RU"/>
        </w:rPr>
        <w:t xml:space="preserve"> </w:t>
      </w:r>
    </w:p>
    <w:p w14:paraId="563A77C3" w14:textId="77777777" w:rsidR="00EF0E9F" w:rsidRDefault="00EF0E9F" w:rsidP="00EF0E9F">
      <w:pPr>
        <w:spacing w:after="0" w:line="240" w:lineRule="auto"/>
        <w:rPr>
          <w:b/>
          <w:bCs/>
          <w:sz w:val="24"/>
          <w:szCs w:val="24"/>
          <w:u w:val="single"/>
          <w:lang w:val="kk-KZ"/>
        </w:rPr>
      </w:pPr>
    </w:p>
    <w:p w14:paraId="1C114CDB" w14:textId="77777777" w:rsidR="00EF0E9F" w:rsidRPr="00D67172" w:rsidRDefault="00EF0E9F" w:rsidP="00EF0E9F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D67172">
        <w:rPr>
          <w:b/>
          <w:bCs/>
          <w:sz w:val="24"/>
          <w:szCs w:val="24"/>
          <w:u w:val="single"/>
          <w:lang w:val="kk-KZ"/>
        </w:rPr>
        <w:t>Орта (С): 40-84%,</w:t>
      </w:r>
      <w:r w:rsidRPr="00D67172">
        <w:rPr>
          <w:b/>
          <w:bCs/>
          <w:sz w:val="24"/>
          <w:szCs w:val="24"/>
          <w:lang w:val="kk-KZ"/>
        </w:rPr>
        <w:t xml:space="preserve">  </w:t>
      </w:r>
    </w:p>
    <w:p w14:paraId="5EBE3F4E" w14:textId="77777777" w:rsidR="00EF0E9F" w:rsidRPr="00D67172" w:rsidRDefault="00EF0E9F" w:rsidP="00EF0E9F">
      <w:pPr>
        <w:spacing w:after="0" w:line="240" w:lineRule="auto"/>
        <w:rPr>
          <w:sz w:val="24"/>
          <w:szCs w:val="24"/>
          <w:u w:val="single"/>
          <w:lang w:val="kk-KZ"/>
        </w:rPr>
      </w:pPr>
      <w:r w:rsidRPr="00C86DB6">
        <w:rPr>
          <w:sz w:val="24"/>
          <w:szCs w:val="24"/>
          <w:u w:val="single"/>
          <w:lang w:val="ru-RU" w:eastAsia="ru-RU"/>
        </w:rPr>
        <w:t xml:space="preserve"> </w:t>
      </w:r>
      <w:r w:rsidRPr="00D67172">
        <w:rPr>
          <w:sz w:val="24"/>
          <w:szCs w:val="24"/>
          <w:u w:val="single"/>
          <w:lang w:val="kk-KZ" w:eastAsia="ru-RU"/>
        </w:rPr>
        <w:t>.</w:t>
      </w:r>
    </w:p>
    <w:p w14:paraId="438F73B2" w14:textId="77777777" w:rsidR="00EF0E9F" w:rsidRPr="00D67172" w:rsidRDefault="00EF0E9F" w:rsidP="00EF0E9F">
      <w:pPr>
        <w:spacing w:after="0" w:line="240" w:lineRule="auto"/>
        <w:rPr>
          <w:sz w:val="24"/>
          <w:szCs w:val="24"/>
          <w:lang w:val="kk-KZ"/>
        </w:rPr>
      </w:pPr>
    </w:p>
    <w:p w14:paraId="71563DC4" w14:textId="77777777" w:rsidR="00EF0E9F" w:rsidRPr="00D67172" w:rsidRDefault="00EF0E9F" w:rsidP="00EF0E9F">
      <w:pPr>
        <w:spacing w:after="0" w:line="240" w:lineRule="auto"/>
        <w:rPr>
          <w:sz w:val="24"/>
          <w:szCs w:val="24"/>
          <w:vertAlign w:val="superscript"/>
          <w:lang w:val="kk-KZ"/>
        </w:rPr>
      </w:pPr>
      <w:r w:rsidRPr="00D67172">
        <w:rPr>
          <w:b/>
          <w:bCs/>
          <w:sz w:val="24"/>
          <w:szCs w:val="24"/>
          <w:lang w:val="kk-KZ"/>
        </w:rPr>
        <w:t xml:space="preserve">Төмен </w:t>
      </w:r>
      <w:r w:rsidRPr="00D67172">
        <w:rPr>
          <w:sz w:val="24"/>
          <w:szCs w:val="24"/>
          <w:lang w:val="kk-KZ"/>
        </w:rPr>
        <w:t xml:space="preserve"> (Н): 0-39%.</w:t>
      </w:r>
    </w:p>
    <w:p w14:paraId="148C7AB2" w14:textId="77777777" w:rsidR="00EF0E9F" w:rsidRPr="00EF0E9F" w:rsidRDefault="00EF0E9F" w:rsidP="00EF0E9F">
      <w:pPr>
        <w:numPr>
          <w:ilvl w:val="0"/>
          <w:numId w:val="2"/>
        </w:numPr>
        <w:spacing w:after="0" w:line="240" w:lineRule="auto"/>
        <w:rPr>
          <w:sz w:val="24"/>
          <w:szCs w:val="24"/>
          <w:lang w:val="kk-KZ"/>
        </w:rPr>
      </w:pPr>
      <w:r w:rsidRPr="00D67172">
        <w:rPr>
          <w:sz w:val="24"/>
          <w:szCs w:val="24"/>
          <w:lang w:val="kk-KZ"/>
        </w:rPr>
        <w:t xml:space="preserve"> Тапсырмаларды орындау барысында білім алушыларға туындаған қиындықтар тізбесі:</w:t>
      </w:r>
    </w:p>
    <w:p w14:paraId="587F9D38" w14:textId="62470D27" w:rsidR="00EF0E9F" w:rsidRDefault="00EF0E9F" w:rsidP="00EF0E9F">
      <w:pPr>
        <w:spacing w:after="0" w:line="238" w:lineRule="atLeast"/>
        <w:contextualSpacing/>
        <w:textAlignment w:val="baseline"/>
        <w:rPr>
          <w:i/>
          <w:iCs/>
          <w:sz w:val="24"/>
          <w:lang w:val="kk-KZ"/>
        </w:rPr>
      </w:pPr>
      <w:r>
        <w:rPr>
          <w:sz w:val="24"/>
          <w:lang w:val="kk-KZ"/>
        </w:rPr>
        <w:t xml:space="preserve">           </w:t>
      </w:r>
      <w:r>
        <w:rPr>
          <w:sz w:val="24"/>
        </w:rPr>
        <w:t xml:space="preserve"> </w:t>
      </w:r>
      <w:proofErr w:type="spellStart"/>
      <w:r w:rsidRPr="00EF0E9F">
        <w:rPr>
          <w:i/>
          <w:iCs/>
          <w:sz w:val="24"/>
          <w:lang w:val="kk-KZ"/>
        </w:rPr>
        <w:t>Г</w:t>
      </w:r>
      <w:r w:rsidRPr="00EF0E9F">
        <w:rPr>
          <w:i/>
          <w:iCs/>
          <w:sz w:val="24"/>
          <w:lang w:val="kk-KZ"/>
        </w:rPr>
        <w:t>альваностегия</w:t>
      </w:r>
      <w:proofErr w:type="spellEnd"/>
      <w:r w:rsidRPr="00EF0E9F">
        <w:rPr>
          <w:i/>
          <w:iCs/>
          <w:sz w:val="24"/>
          <w:lang w:val="kk-KZ"/>
        </w:rPr>
        <w:t xml:space="preserve">, </w:t>
      </w:r>
      <w:proofErr w:type="spellStart"/>
      <w:r w:rsidRPr="00EF0E9F">
        <w:rPr>
          <w:i/>
          <w:iCs/>
          <w:sz w:val="24"/>
          <w:lang w:val="kk-KZ"/>
        </w:rPr>
        <w:t>гальванопластика</w:t>
      </w:r>
      <w:proofErr w:type="spellEnd"/>
      <w:r w:rsidRPr="00EF0E9F">
        <w:rPr>
          <w:i/>
          <w:iCs/>
          <w:sz w:val="24"/>
          <w:lang w:val="kk-KZ"/>
        </w:rPr>
        <w:t xml:space="preserve"> процестерін ажырату;</w:t>
      </w:r>
    </w:p>
    <w:p w14:paraId="066A37AB" w14:textId="41108F73" w:rsidR="00EF0E9F" w:rsidRPr="00EF0E9F" w:rsidRDefault="00EF0E9F" w:rsidP="00EF0E9F">
      <w:pPr>
        <w:spacing w:after="0" w:line="238" w:lineRule="atLeast"/>
        <w:contextualSpacing/>
        <w:textAlignment w:val="baseline"/>
        <w:rPr>
          <w:i/>
          <w:iCs/>
          <w:sz w:val="24"/>
          <w:lang w:val="kk-KZ"/>
        </w:rPr>
      </w:pPr>
      <w:r>
        <w:rPr>
          <w:i/>
          <w:iCs/>
          <w:sz w:val="24"/>
          <w:lang w:val="kk-KZ"/>
        </w:rPr>
        <w:t xml:space="preserve">             М</w:t>
      </w:r>
      <w:r w:rsidRPr="00EF0E9F">
        <w:rPr>
          <w:i/>
          <w:iCs/>
          <w:sz w:val="24"/>
          <w:lang w:val="kk-KZ"/>
        </w:rPr>
        <w:t>еталдарды электролизбен алу әдісін түсіндіру;</w:t>
      </w:r>
    </w:p>
    <w:p w14:paraId="79A7D0AC" w14:textId="266C675D" w:rsidR="00EF0E9F" w:rsidRPr="00EF0E9F" w:rsidRDefault="00EF0E9F" w:rsidP="00EF0E9F">
      <w:pPr>
        <w:numPr>
          <w:ilvl w:val="0"/>
          <w:numId w:val="2"/>
        </w:numPr>
        <w:spacing w:after="0" w:line="238" w:lineRule="atLeast"/>
        <w:contextualSpacing/>
        <w:textAlignment w:val="baseline"/>
        <w:rPr>
          <w:sz w:val="24"/>
          <w:lang w:val="kk-KZ"/>
        </w:rPr>
      </w:pPr>
      <w:r w:rsidRPr="00D67172">
        <w:rPr>
          <w:sz w:val="24"/>
          <w:szCs w:val="24"/>
          <w:lang w:val="kk-KZ"/>
        </w:rPr>
        <w:t xml:space="preserve">Тапсырмаларды  орындау  барысында  білім  алушыларға  аталған  қиындықтардың себептері:   </w:t>
      </w:r>
    </w:p>
    <w:p w14:paraId="35FD4ED2" w14:textId="494350C3" w:rsidR="00EF0E9F" w:rsidRPr="00D67172" w:rsidRDefault="00EF0E9F" w:rsidP="00EF0E9F">
      <w:pPr>
        <w:spacing w:after="0" w:line="238" w:lineRule="atLeast"/>
        <w:jc w:val="both"/>
        <w:textAlignment w:val="baseline"/>
        <w:rPr>
          <w:sz w:val="24"/>
          <w:lang w:val="kk-KZ"/>
        </w:rPr>
      </w:pPr>
      <w:r>
        <w:rPr>
          <w:i/>
          <w:iCs/>
          <w:sz w:val="24"/>
          <w:lang w:val="kk-KZ"/>
        </w:rPr>
        <w:t xml:space="preserve">          К</w:t>
      </w:r>
      <w:r w:rsidRPr="00EF0E9F">
        <w:rPr>
          <w:i/>
          <w:iCs/>
          <w:sz w:val="24"/>
          <w:lang w:val="kk-KZ"/>
        </w:rPr>
        <w:t xml:space="preserve">оррозиядан қорғау және декоративті мақсаттар үшін гальваникалық </w:t>
      </w:r>
      <w:r>
        <w:rPr>
          <w:i/>
          <w:iCs/>
          <w:sz w:val="24"/>
          <w:lang w:val="kk-KZ"/>
        </w:rPr>
        <w:t xml:space="preserve">    </w:t>
      </w:r>
      <w:r w:rsidRPr="00EF0E9F">
        <w:rPr>
          <w:i/>
          <w:iCs/>
          <w:sz w:val="24"/>
          <w:lang w:val="kk-KZ"/>
        </w:rPr>
        <w:t>жабындарды қолдану принциптерін</w:t>
      </w:r>
      <w:r w:rsidRPr="00EF0E9F">
        <w:rPr>
          <w:sz w:val="24"/>
          <w:lang w:val="kk-KZ"/>
        </w:rPr>
        <w:t xml:space="preserve"> </w:t>
      </w:r>
    </w:p>
    <w:p w14:paraId="51C59D56" w14:textId="77777777" w:rsidR="00EF0E9F" w:rsidRPr="00D67172" w:rsidRDefault="00EF0E9F" w:rsidP="00EF0E9F">
      <w:pPr>
        <w:numPr>
          <w:ilvl w:val="0"/>
          <w:numId w:val="2"/>
        </w:numPr>
        <w:spacing w:after="0" w:line="240" w:lineRule="auto"/>
        <w:rPr>
          <w:color w:val="000000"/>
          <w:sz w:val="24"/>
          <w:szCs w:val="24"/>
          <w:lang w:val="kk-KZ"/>
        </w:rPr>
      </w:pPr>
      <w:r w:rsidRPr="00D67172">
        <w:rPr>
          <w:color w:val="000000"/>
          <w:sz w:val="24"/>
          <w:szCs w:val="24"/>
          <w:lang w:val="kk-KZ"/>
        </w:rPr>
        <w:t xml:space="preserve">Жоспарланған түзету  жұмысы болған жағдайда:  </w:t>
      </w:r>
    </w:p>
    <w:p w14:paraId="2531DE49" w14:textId="77777777" w:rsidR="00EF0E9F" w:rsidRPr="00D67172" w:rsidRDefault="00EF0E9F" w:rsidP="00EF0E9F">
      <w:pPr>
        <w:spacing w:after="0" w:line="240" w:lineRule="auto"/>
        <w:rPr>
          <w:i/>
          <w:sz w:val="24"/>
          <w:szCs w:val="24"/>
          <w:lang w:val="kk-KZ"/>
        </w:rPr>
      </w:pPr>
      <w:r w:rsidRPr="00D67172">
        <w:rPr>
          <w:i/>
          <w:color w:val="000000"/>
          <w:sz w:val="24"/>
          <w:szCs w:val="24"/>
          <w:lang w:val="kk-KZ"/>
        </w:rPr>
        <w:t xml:space="preserve">     Оқушылармен жіберген қателері бойынша коррекциялық жұмыстары жүргізілді. </w:t>
      </w:r>
    </w:p>
    <w:p w14:paraId="05295B88" w14:textId="77777777" w:rsidR="00EF0E9F" w:rsidRPr="00D67172" w:rsidRDefault="00EF0E9F" w:rsidP="00EF0E9F">
      <w:pPr>
        <w:spacing w:after="0" w:line="240" w:lineRule="auto"/>
        <w:rPr>
          <w:i/>
          <w:sz w:val="24"/>
          <w:szCs w:val="24"/>
          <w:lang w:val="kk-KZ"/>
        </w:rPr>
      </w:pPr>
    </w:p>
    <w:p w14:paraId="1EA92F0C" w14:textId="77777777" w:rsidR="00EF0E9F" w:rsidRPr="00D67172" w:rsidRDefault="00EF0E9F" w:rsidP="00EF0E9F">
      <w:pPr>
        <w:spacing w:after="0" w:line="240" w:lineRule="auto"/>
        <w:jc w:val="center"/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>.</w:t>
      </w:r>
    </w:p>
    <w:p w14:paraId="5B7EB381" w14:textId="77777777" w:rsidR="00EF0E9F" w:rsidRPr="002A5250" w:rsidRDefault="00EF0E9F" w:rsidP="00EF0E9F">
      <w:pPr>
        <w:rPr>
          <w:i/>
          <w:iCs/>
          <w:color w:val="000000"/>
          <w:sz w:val="24"/>
          <w:szCs w:val="24"/>
          <w:lang w:val="kk-KZ"/>
        </w:rPr>
      </w:pPr>
      <w:r w:rsidRPr="00D67172">
        <w:rPr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D67172">
        <w:rPr>
          <w:b/>
          <w:bCs/>
          <w:i/>
          <w:iCs/>
          <w:color w:val="000000"/>
          <w:sz w:val="24"/>
          <w:szCs w:val="24"/>
          <w:lang w:val="kk-KZ"/>
        </w:rPr>
        <w:t>Мұғалім:</w:t>
      </w:r>
      <w:r w:rsidRPr="00D67172">
        <w:rPr>
          <w:i/>
          <w:i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i/>
          <w:iCs/>
          <w:sz w:val="24"/>
          <w:szCs w:val="24"/>
          <w:lang w:val="kk-KZ"/>
        </w:rPr>
        <w:t>Бижанова</w:t>
      </w:r>
      <w:proofErr w:type="spellEnd"/>
      <w:r>
        <w:rPr>
          <w:i/>
          <w:iCs/>
          <w:sz w:val="24"/>
          <w:szCs w:val="24"/>
          <w:lang w:val="kk-KZ"/>
        </w:rPr>
        <w:t xml:space="preserve"> Д</w:t>
      </w:r>
    </w:p>
    <w:p w14:paraId="3A9D68D5" w14:textId="41094F10" w:rsidR="00E77ADB" w:rsidRDefault="00E77ADB">
      <w:pPr>
        <w:rPr>
          <w:lang w:val="kk-KZ"/>
        </w:rPr>
      </w:pPr>
    </w:p>
    <w:p w14:paraId="436621C4" w14:textId="77777777" w:rsidR="002A5250" w:rsidRPr="002A5250" w:rsidRDefault="002A5250">
      <w:pPr>
        <w:rPr>
          <w:lang w:val="kk-KZ"/>
        </w:rPr>
      </w:pPr>
    </w:p>
    <w:sectPr w:rsidR="002A5250" w:rsidRPr="002A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70EB3"/>
    <w:multiLevelType w:val="hybridMultilevel"/>
    <w:tmpl w:val="7E54D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B5412"/>
    <w:multiLevelType w:val="hybridMultilevel"/>
    <w:tmpl w:val="ACD4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1177E"/>
    <w:multiLevelType w:val="hybridMultilevel"/>
    <w:tmpl w:val="ACD4E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6036E"/>
    <w:multiLevelType w:val="hybridMultilevel"/>
    <w:tmpl w:val="94EE15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30073">
    <w:abstractNumId w:val="1"/>
  </w:num>
  <w:num w:numId="2" w16cid:durableId="598761160">
    <w:abstractNumId w:val="0"/>
  </w:num>
  <w:num w:numId="3" w16cid:durableId="1683706064">
    <w:abstractNumId w:val="2"/>
  </w:num>
  <w:num w:numId="4" w16cid:durableId="139385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0E"/>
    <w:rsid w:val="002A5250"/>
    <w:rsid w:val="00455BC7"/>
    <w:rsid w:val="00543DDB"/>
    <w:rsid w:val="00CB730E"/>
    <w:rsid w:val="00E77ADB"/>
    <w:rsid w:val="00E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3C26"/>
  <w15:chartTrackingRefBased/>
  <w15:docId w15:val="{6D06E03E-1389-435B-986E-22791F9C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9F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25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a4">
    <w:name w:val="Table Grid"/>
    <w:basedOn w:val="a1"/>
    <w:uiPriority w:val="59"/>
    <w:rsid w:val="002A525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2024-10-31T07:26:00Z</dcterms:created>
  <dcterms:modified xsi:type="dcterms:W3CDTF">2024-10-31T07:49:00Z</dcterms:modified>
</cp:coreProperties>
</file>